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5AE33DA1" w14:textId="77777777" w:rsidR="00F07361" w:rsidRDefault="00F07361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5AC026F6" w14:textId="77777777" w:rsidR="0066208C" w:rsidRPr="007A43E3" w:rsidRDefault="0066208C" w:rsidP="000E1307">
          <w:pPr>
            <w:jc w:val="center"/>
          </w:pPr>
        </w:p>
        <w:p w14:paraId="18A3946B" w14:textId="796DACA9" w:rsidR="00F07361" w:rsidRDefault="00FA2AF7" w:rsidP="00FA2AF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noProof/>
              <w:lang w:eastAsia="en-GB"/>
            </w:rPr>
            <w:drawing>
              <wp:inline distT="0" distB="0" distL="0" distR="0" wp14:anchorId="061EF350" wp14:editId="48F4FBD3">
                <wp:extent cx="1485900" cy="16002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8199AC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A093984" w14:textId="17A114CA" w:rsidR="00BB5571" w:rsidRPr="00FA2AF7" w:rsidRDefault="00FA2AF7" w:rsidP="00FA2AF7">
          <w:pPr>
            <w:jc w:val="center"/>
            <w:rPr>
              <w:rFonts w:eastAsiaTheme="minorEastAsia"/>
              <w:b/>
              <w:sz w:val="48"/>
              <w:szCs w:val="48"/>
              <w:lang w:val="en-US" w:eastAsia="ja-JP"/>
            </w:rPr>
          </w:pPr>
          <w:r w:rsidRPr="00FA2AF7">
            <w:rPr>
              <w:rFonts w:eastAsiaTheme="minorEastAsia"/>
              <w:b/>
              <w:sz w:val="48"/>
              <w:szCs w:val="48"/>
              <w:lang w:val="en-US" w:eastAsia="ja-JP"/>
            </w:rPr>
            <w:t>WHITEFIELD PRIMARY SCHOOL</w:t>
          </w:r>
        </w:p>
        <w:p w14:paraId="4EF07FED" w14:textId="77777777" w:rsidR="00F07361" w:rsidRPr="00FA2AF7" w:rsidRDefault="00F07361" w:rsidP="0068728F">
          <w:pPr>
            <w:jc w:val="both"/>
            <w:rPr>
              <w:rFonts w:eastAsiaTheme="minorEastAsia"/>
              <w:b/>
              <w:sz w:val="48"/>
              <w:szCs w:val="48"/>
              <w:lang w:val="en-US" w:eastAsia="ja-JP"/>
            </w:rPr>
          </w:pPr>
        </w:p>
        <w:p w14:paraId="7612A73B" w14:textId="77777777" w:rsidR="000E1307" w:rsidRPr="00FA2AF7" w:rsidRDefault="000E1307" w:rsidP="0068728F">
          <w:pPr>
            <w:jc w:val="both"/>
            <w:rPr>
              <w:rFonts w:eastAsiaTheme="minorEastAsia"/>
              <w:b/>
              <w:sz w:val="48"/>
              <w:szCs w:val="48"/>
              <w:lang w:val="en-US" w:eastAsia="ja-JP"/>
            </w:rPr>
          </w:pPr>
        </w:p>
        <w:p w14:paraId="4FE134B4" w14:textId="7B69F800" w:rsidR="00451DDD" w:rsidRPr="00FA2AF7" w:rsidRDefault="0033224E" w:rsidP="0033224E">
          <w:pPr>
            <w:jc w:val="center"/>
            <w:rPr>
              <w:rFonts w:eastAsiaTheme="majorEastAsia"/>
              <w:sz w:val="48"/>
              <w:szCs w:val="48"/>
              <w:lang w:val="en-US" w:eastAsia="ja-JP"/>
            </w:rPr>
          </w:pPr>
          <w:r w:rsidRPr="00FA2AF7">
            <w:rPr>
              <w:rFonts w:eastAsiaTheme="majorEastAsia"/>
              <w:sz w:val="48"/>
              <w:szCs w:val="48"/>
              <w:lang w:val="en-US" w:eastAsia="ja-JP"/>
            </w:rPr>
            <w:t>Social Media Code of Conduct for Parents</w:t>
          </w:r>
        </w:p>
        <w:p w14:paraId="701BC6C8" w14:textId="77777777" w:rsidR="0066208C" w:rsidRDefault="0066208C" w:rsidP="0033224E">
          <w:pP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511A9729" w14:textId="77777777" w:rsidR="00FA2AF7" w:rsidRPr="00FA2AF7" w:rsidRDefault="00FA2AF7" w:rsidP="00FA2AF7">
          <w:pPr>
            <w:spacing w:after="200" w:line="276" w:lineRule="auto"/>
            <w:jc w:val="both"/>
            <w:rPr>
              <w:rFonts w:cs="Arial"/>
              <w:lang w:val="en-US"/>
            </w:rPr>
          </w:pPr>
          <w:r w:rsidRPr="00FA2AF7">
            <w:rPr>
              <w:rFonts w:cs="Arial"/>
              <w:lang w:val="en-US"/>
            </w:rPr>
            <w:t xml:space="preserve">The Governing Board of </w:t>
          </w:r>
          <w:r w:rsidRPr="00FA2AF7">
            <w:rPr>
              <w:rFonts w:cs="Arial"/>
              <w:i/>
              <w:lang w:val="en-US"/>
            </w:rPr>
            <w:t>Whitefield Primary School</w:t>
          </w:r>
          <w:r w:rsidRPr="00FA2AF7">
            <w:rPr>
              <w:rFonts w:cs="Arial"/>
              <w:lang w:val="en-US"/>
            </w:rPr>
            <w:t xml:space="preserve"> adopted this policy on 9</w:t>
          </w:r>
          <w:r w:rsidRPr="00FA2AF7">
            <w:rPr>
              <w:rFonts w:cs="Arial"/>
              <w:vertAlign w:val="superscript"/>
              <w:lang w:val="en-US"/>
            </w:rPr>
            <w:t>th</w:t>
          </w:r>
          <w:r w:rsidRPr="00FA2AF7">
            <w:rPr>
              <w:rFonts w:cs="Arial"/>
              <w:lang w:val="en-US"/>
            </w:rPr>
            <w:t xml:space="preserve"> January 2019.</w:t>
          </w:r>
        </w:p>
        <w:p w14:paraId="0425E4FA" w14:textId="77777777" w:rsidR="00FA2AF7" w:rsidRPr="00FA2AF7" w:rsidRDefault="00FA2AF7" w:rsidP="00FA2AF7">
          <w:pPr>
            <w:spacing w:after="200" w:line="276" w:lineRule="auto"/>
            <w:jc w:val="both"/>
            <w:rPr>
              <w:rFonts w:cs="Arial"/>
              <w:lang w:val="en-US"/>
            </w:rPr>
          </w:pPr>
          <w:r w:rsidRPr="00FA2AF7">
            <w:rPr>
              <w:rFonts w:cs="Arial"/>
              <w:lang w:val="en-US"/>
            </w:rPr>
            <w:t xml:space="preserve">This policy will be reviewed on an annual basis by the </w:t>
          </w:r>
          <w:proofErr w:type="spellStart"/>
          <w:r w:rsidRPr="00FA2AF7">
            <w:rPr>
              <w:rFonts w:cs="Arial"/>
              <w:lang w:val="en-US"/>
            </w:rPr>
            <w:t>Headteacher</w:t>
          </w:r>
          <w:proofErr w:type="spellEnd"/>
          <w:r w:rsidRPr="00FA2AF7">
            <w:rPr>
              <w:rFonts w:cs="Arial"/>
              <w:lang w:val="en-US"/>
            </w:rPr>
            <w:t>.</w:t>
          </w:r>
        </w:p>
        <w:p w14:paraId="74A5CE47" w14:textId="77777777" w:rsidR="0066208C" w:rsidRDefault="0066208C" w:rsidP="0033224E">
          <w:pP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7CAC4A72" w14:textId="79475A4D" w:rsidR="00FA2AF7" w:rsidRDefault="00FA2AF7" w:rsidP="0033224E">
          <w:pP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</w:pPr>
        </w:p>
        <w:p w14:paraId="41603F19" w14:textId="77777777" w:rsidR="00FA2AF7" w:rsidRDefault="00FA2AF7" w:rsidP="0033224E">
          <w:pP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</w:pPr>
        </w:p>
        <w:p w14:paraId="58247B8C" w14:textId="77777777" w:rsidR="00FA2AF7" w:rsidRDefault="00FA2AF7" w:rsidP="0033224E">
          <w:pP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</w:pPr>
        </w:p>
        <w:p w14:paraId="0AA4990E" w14:textId="77777777" w:rsidR="00FA2AF7" w:rsidRDefault="00FA2AF7" w:rsidP="0033224E">
          <w:pP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</w:pPr>
        </w:p>
        <w:tbl>
          <w:tblPr>
            <w:tblStyle w:val="TableGrid"/>
            <w:tblpPr w:leftFromText="180" w:rightFromText="180" w:vertAnchor="text" w:tblpY="1"/>
            <w:tblOverlap w:val="nev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813"/>
            <w:gridCol w:w="2149"/>
            <w:gridCol w:w="846"/>
            <w:gridCol w:w="3218"/>
          </w:tblGrid>
          <w:tr w:rsidR="00FA2AF7" w14:paraId="060B2B09" w14:textId="77777777" w:rsidTr="00DD4E4B">
            <w:trPr>
              <w:trHeight w:val="389"/>
            </w:trPr>
            <w:tc>
              <w:tcPr>
                <w:tcW w:w="9026" w:type="dxa"/>
                <w:gridSpan w:val="4"/>
                <w:vAlign w:val="center"/>
              </w:tcPr>
              <w:p w14:paraId="418AD49C" w14:textId="77777777" w:rsidR="00FA2AF7" w:rsidRDefault="00FA2AF7" w:rsidP="00DD4E4B">
                <w:pPr>
                  <w:jc w:val="both"/>
                </w:pPr>
                <w:r w:rsidRPr="007271AF">
                  <w:t>Signed by</w:t>
                </w:r>
                <w:r>
                  <w:t>:</w:t>
                </w:r>
              </w:p>
            </w:tc>
          </w:tr>
          <w:tr w:rsidR="00FA2AF7" w14:paraId="5E217E7F" w14:textId="77777777" w:rsidTr="00DD4E4B">
            <w:trPr>
              <w:trHeight w:val="624"/>
            </w:trPr>
            <w:tc>
              <w:tcPr>
                <w:tcW w:w="2813" w:type="dxa"/>
                <w:tcBorders>
                  <w:bottom w:val="single" w:sz="2" w:space="0" w:color="auto"/>
                </w:tcBorders>
              </w:tcPr>
              <w:p w14:paraId="757E9AE2" w14:textId="77777777" w:rsidR="00FA2AF7" w:rsidRPr="007271AF" w:rsidRDefault="00FA2AF7" w:rsidP="00DD4E4B">
                <w:pPr>
                  <w:jc w:val="both"/>
                </w:pPr>
              </w:p>
            </w:tc>
            <w:tc>
              <w:tcPr>
                <w:tcW w:w="2149" w:type="dxa"/>
                <w:vAlign w:val="bottom"/>
              </w:tcPr>
              <w:p w14:paraId="1508CD29" w14:textId="77777777" w:rsidR="00FA2AF7" w:rsidRDefault="00FA2AF7" w:rsidP="00DD4E4B">
                <w:pPr>
                  <w:spacing w:after="60"/>
                  <w:jc w:val="both"/>
                </w:pPr>
                <w:proofErr w:type="spellStart"/>
                <w:r w:rsidRPr="0066208C">
                  <w:t>Headteacher</w:t>
                </w:r>
                <w:proofErr w:type="spellEnd"/>
              </w:p>
            </w:tc>
            <w:tc>
              <w:tcPr>
                <w:tcW w:w="846" w:type="dxa"/>
                <w:vAlign w:val="bottom"/>
              </w:tcPr>
              <w:p w14:paraId="0DB35785" w14:textId="77777777" w:rsidR="00FA2AF7" w:rsidRDefault="00FA2AF7" w:rsidP="00DD4E4B">
                <w:pPr>
                  <w:jc w:val="both"/>
                </w:pPr>
                <w:r w:rsidRPr="007271AF">
                  <w:t>Date:</w:t>
                </w:r>
              </w:p>
            </w:tc>
            <w:tc>
              <w:tcPr>
                <w:tcW w:w="3218" w:type="dxa"/>
                <w:tcBorders>
                  <w:bottom w:val="single" w:sz="2" w:space="0" w:color="auto"/>
                </w:tcBorders>
              </w:tcPr>
              <w:p w14:paraId="34313094" w14:textId="77777777" w:rsidR="00FA2AF7" w:rsidRDefault="00FA2AF7" w:rsidP="00DD4E4B">
                <w:pPr>
                  <w:jc w:val="both"/>
                </w:pPr>
              </w:p>
            </w:tc>
          </w:tr>
          <w:tr w:rsidR="00FA2AF7" w14:paraId="41478EE5" w14:textId="77777777" w:rsidTr="00DD4E4B">
            <w:trPr>
              <w:trHeight w:val="624"/>
            </w:trPr>
            <w:tc>
              <w:tcPr>
                <w:tcW w:w="2813" w:type="dxa"/>
                <w:tcBorders>
                  <w:top w:val="single" w:sz="2" w:space="0" w:color="auto"/>
                  <w:bottom w:val="single" w:sz="4" w:space="0" w:color="auto"/>
                </w:tcBorders>
              </w:tcPr>
              <w:p w14:paraId="45FEBB15" w14:textId="77777777" w:rsidR="00FA2AF7" w:rsidRPr="007271AF" w:rsidRDefault="00FA2AF7" w:rsidP="00DD4E4B">
                <w:pPr>
                  <w:jc w:val="both"/>
                </w:pPr>
              </w:p>
            </w:tc>
            <w:tc>
              <w:tcPr>
                <w:tcW w:w="2149" w:type="dxa"/>
                <w:vAlign w:val="bottom"/>
              </w:tcPr>
              <w:p w14:paraId="585BF283" w14:textId="77777777" w:rsidR="00FA2AF7" w:rsidRDefault="00FA2AF7" w:rsidP="00DD4E4B">
                <w:pPr>
                  <w:spacing w:after="60"/>
                  <w:jc w:val="both"/>
                  <w:rPr>
                    <w:highlight w:val="lightGray"/>
                  </w:rPr>
                </w:pPr>
                <w:r>
                  <w:t>Chair of g</w:t>
                </w:r>
                <w:r w:rsidRPr="007271AF">
                  <w:t>overnors</w:t>
                </w:r>
              </w:p>
            </w:tc>
            <w:tc>
              <w:tcPr>
                <w:tcW w:w="846" w:type="dxa"/>
                <w:vAlign w:val="bottom"/>
              </w:tcPr>
              <w:p w14:paraId="5A737C48" w14:textId="77777777" w:rsidR="00FA2AF7" w:rsidRDefault="00FA2AF7" w:rsidP="00DD4E4B">
                <w:pPr>
                  <w:spacing w:line="276" w:lineRule="auto"/>
                  <w:jc w:val="both"/>
                </w:pPr>
                <w:r w:rsidRPr="007271AF">
                  <w:t>Date:</w:t>
                </w:r>
              </w:p>
            </w:tc>
            <w:tc>
              <w:tcPr>
                <w:tcW w:w="3218" w:type="dxa"/>
                <w:tcBorders>
                  <w:top w:val="single" w:sz="2" w:space="0" w:color="auto"/>
                  <w:bottom w:val="single" w:sz="4" w:space="0" w:color="auto"/>
                </w:tcBorders>
              </w:tcPr>
              <w:p w14:paraId="1B73B731" w14:textId="77777777" w:rsidR="00FA2AF7" w:rsidRDefault="00FA2AF7" w:rsidP="00DD4E4B">
                <w:pPr>
                  <w:jc w:val="both"/>
                </w:pPr>
              </w:p>
            </w:tc>
          </w:tr>
        </w:tbl>
        <w:p w14:paraId="364C4ED7" w14:textId="77777777" w:rsidR="00FA2AF7" w:rsidRDefault="00FA2AF7" w:rsidP="0033224E">
          <w:pP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</w:pPr>
        </w:p>
        <w:p w14:paraId="17E78217" w14:textId="78B0EBA0" w:rsidR="00F07361" w:rsidRDefault="00114CFC" w:rsidP="0033224E">
          <w:pPr>
            <w:jc w:val="center"/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  <w:sectPr w:rsidR="00F07361" w:rsidSect="00156C6A">
              <w:headerReference w:type="even" r:id="rId9"/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245" w:right="1274" w:bottom="1440" w:left="1276" w:header="709" w:footer="709" w:gutter="0"/>
              <w:pgBorders w:display="firstPage" w:offsetFrom="page">
                <w:top w:val="single" w:sz="36" w:space="24" w:color="FFC000"/>
                <w:left w:val="single" w:sz="36" w:space="24" w:color="FFC000"/>
                <w:bottom w:val="single" w:sz="36" w:space="24" w:color="FFC000"/>
                <w:right w:val="single" w:sz="36" w:space="24" w:color="FFC000"/>
              </w:pgBorders>
              <w:cols w:space="708"/>
              <w:docGrid w:linePitch="360"/>
            </w:sectPr>
          </w:pPr>
        </w:p>
      </w:sdtContent>
    </w:sdt>
    <w:p w14:paraId="27766F6B" w14:textId="77777777" w:rsidR="0055675B" w:rsidRPr="00D41487" w:rsidRDefault="0055675B" w:rsidP="0068728F">
      <w:pPr>
        <w:pStyle w:val="ListParagraph"/>
        <w:spacing w:before="120" w:after="120" w:line="320" w:lineRule="exact"/>
        <w:ind w:left="360"/>
        <w:jc w:val="both"/>
        <w:rPr>
          <w:b/>
          <w:sz w:val="28"/>
        </w:rPr>
      </w:pPr>
      <w:r w:rsidRPr="00566BDE">
        <w:rPr>
          <w:b/>
          <w:sz w:val="28"/>
        </w:rPr>
        <w:lastRenderedPageBreak/>
        <w:t>Contents:</w:t>
      </w:r>
    </w:p>
    <w:p w14:paraId="5FD118B2" w14:textId="77777777" w:rsidR="0033224E" w:rsidRPr="00041318" w:rsidRDefault="0033224E" w:rsidP="0033224E">
      <w:pPr>
        <w:spacing w:before="120" w:after="120" w:line="320" w:lineRule="exact"/>
        <w:ind w:left="360"/>
        <w:jc w:val="both"/>
        <w:rPr>
          <w:rStyle w:val="Hyperlink"/>
          <w:rFonts w:asciiTheme="minorHAnsi" w:hAnsiTheme="minorHAnsi" w:cstheme="minorHAnsi"/>
        </w:rPr>
      </w:pPr>
      <w:r w:rsidRPr="00041318">
        <w:rPr>
          <w:rFonts w:asciiTheme="minorHAnsi" w:hAnsiTheme="minorHAnsi" w:cstheme="minorHAnsi"/>
        </w:rPr>
        <w:fldChar w:fldCharType="begin"/>
      </w:r>
      <w:r w:rsidRPr="00041318">
        <w:rPr>
          <w:rFonts w:asciiTheme="minorHAnsi" w:hAnsiTheme="minorHAnsi" w:cstheme="minorHAnsi"/>
        </w:rPr>
        <w:instrText>HYPERLINK  \l "_Statement_of_intent_1"</w:instrText>
      </w:r>
      <w:r w:rsidRPr="00041318">
        <w:rPr>
          <w:rFonts w:asciiTheme="minorHAnsi" w:hAnsiTheme="minorHAnsi" w:cstheme="minorHAnsi"/>
        </w:rPr>
        <w:fldChar w:fldCharType="separate"/>
      </w:r>
      <w:r w:rsidRPr="00041318">
        <w:rPr>
          <w:rStyle w:val="Hyperlink"/>
          <w:rFonts w:asciiTheme="minorHAnsi" w:hAnsiTheme="minorHAnsi" w:cstheme="minorHAnsi"/>
        </w:rPr>
        <w:t>Statement of intent</w:t>
      </w:r>
    </w:p>
    <w:p w14:paraId="73AD4672" w14:textId="77777777" w:rsidR="0033224E" w:rsidRPr="00041318" w:rsidRDefault="0033224E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</w:pPr>
      <w:r w:rsidRPr="00041318">
        <w:rPr>
          <w:rFonts w:cstheme="minorHAnsi"/>
        </w:rPr>
        <w:fldChar w:fldCharType="end"/>
      </w:r>
      <w:hyperlink w:anchor="_Peafowl_and_the" w:history="1">
        <w:r w:rsidRPr="00041318">
          <w:rPr>
            <w:rStyle w:val="Hyperlink"/>
            <w:rFonts w:cstheme="minorHAnsi"/>
          </w:rPr>
          <w:t>Legal framework</w:t>
        </w:r>
      </w:hyperlink>
    </w:p>
    <w:bookmarkStart w:id="0" w:name="_Statement_of_intent"/>
    <w:bookmarkEnd w:id="0"/>
    <w:p w14:paraId="597475D4" w14:textId="5A45B6BF" w:rsidR="0033224E" w:rsidRPr="0033224E" w:rsidRDefault="0033224E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</w:rPr>
      </w:pPr>
      <w:r>
        <w:rPr>
          <w:rStyle w:val="Hyperlink"/>
          <w:color w:val="auto"/>
          <w:u w:val="none"/>
        </w:rPr>
        <w:fldChar w:fldCharType="begin"/>
      </w:r>
      <w:r>
        <w:rPr>
          <w:rStyle w:val="Hyperlink"/>
          <w:color w:val="auto"/>
          <w:u w:val="none"/>
        </w:rPr>
        <w:instrText xml:space="preserve"> HYPERLINK  \l "_E-safety_and_social" </w:instrText>
      </w:r>
      <w:r>
        <w:rPr>
          <w:rStyle w:val="Hyperlink"/>
          <w:color w:val="auto"/>
          <w:u w:val="none"/>
        </w:rPr>
        <w:fldChar w:fldCharType="separate"/>
      </w:r>
      <w:r w:rsidRPr="0033224E">
        <w:rPr>
          <w:rStyle w:val="Hyperlink"/>
        </w:rPr>
        <w:t xml:space="preserve">E-safety and social media conduct </w:t>
      </w:r>
    </w:p>
    <w:p w14:paraId="63D92DF0" w14:textId="2BADB87F" w:rsidR="0033224E" w:rsidRPr="0033224E" w:rsidRDefault="0033224E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</w:rPr>
      </w:pPr>
      <w:r>
        <w:rPr>
          <w:rStyle w:val="Hyperlink"/>
          <w:color w:val="auto"/>
          <w:u w:val="none"/>
        </w:rPr>
        <w:fldChar w:fldCharType="end"/>
      </w:r>
      <w:r>
        <w:fldChar w:fldCharType="begin"/>
      </w:r>
      <w:r>
        <w:instrText xml:space="preserve"> HYPERLINK  \l "_Online_messaging" </w:instrText>
      </w:r>
      <w:r>
        <w:fldChar w:fldCharType="separate"/>
      </w:r>
      <w:r w:rsidRPr="0033224E">
        <w:rPr>
          <w:rStyle w:val="Hyperlink"/>
        </w:rPr>
        <w:t>Online messaging</w:t>
      </w:r>
    </w:p>
    <w:p w14:paraId="1DC44DEB" w14:textId="08035EC0" w:rsidR="0033224E" w:rsidRPr="0033224E" w:rsidRDefault="0033224E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"_Monitoring_and_review" </w:instrText>
      </w:r>
      <w:r>
        <w:fldChar w:fldCharType="separate"/>
      </w:r>
      <w:r w:rsidRPr="0033224E">
        <w:rPr>
          <w:rStyle w:val="Hyperlink"/>
        </w:rPr>
        <w:t>Monitoring and review</w:t>
      </w:r>
    </w:p>
    <w:p w14:paraId="0EEE0245" w14:textId="6CDF8C4C" w:rsidR="0033224E" w:rsidRPr="00041318" w:rsidRDefault="0033224E" w:rsidP="0033224E">
      <w:pPr>
        <w:pStyle w:val="ListParagraph"/>
        <w:spacing w:before="120" w:after="120" w:line="320" w:lineRule="exact"/>
        <w:ind w:left="578"/>
        <w:jc w:val="both"/>
        <w:rPr>
          <w:rStyle w:val="Hyperlink"/>
          <w:color w:val="auto"/>
          <w:u w:val="none"/>
        </w:rPr>
      </w:pPr>
      <w:r>
        <w:fldChar w:fldCharType="end"/>
      </w:r>
      <w:r w:rsidRPr="00041318">
        <w:rPr>
          <w:rStyle w:val="Hyperlink"/>
          <w:color w:val="auto"/>
          <w:u w:val="none"/>
        </w:rPr>
        <w:br/>
        <w:t>Appendi</w:t>
      </w:r>
      <w:r>
        <w:rPr>
          <w:rStyle w:val="Hyperlink"/>
          <w:color w:val="auto"/>
          <w:u w:val="none"/>
        </w:rPr>
        <w:t>ces</w:t>
      </w:r>
    </w:p>
    <w:p w14:paraId="5BD9D8FF" w14:textId="7E093E61" w:rsidR="0033224E" w:rsidRPr="00041318" w:rsidRDefault="00114CFC" w:rsidP="0033224E">
      <w:pPr>
        <w:pStyle w:val="ListParagraph"/>
        <w:numPr>
          <w:ilvl w:val="0"/>
          <w:numId w:val="44"/>
        </w:numPr>
        <w:spacing w:before="120" w:after="120" w:line="320" w:lineRule="exact"/>
        <w:jc w:val="both"/>
        <w:rPr>
          <w:rStyle w:val="Hyperlink"/>
          <w:color w:val="auto"/>
          <w:u w:val="none"/>
        </w:rPr>
      </w:pPr>
      <w:hyperlink w:anchor="_Parent_Declaration_Form" w:history="1">
        <w:r w:rsidR="0033224E" w:rsidRPr="00041318">
          <w:rPr>
            <w:rStyle w:val="Hyperlink"/>
          </w:rPr>
          <w:t xml:space="preserve">Parent </w:t>
        </w:r>
        <w:r w:rsidR="0033224E">
          <w:rPr>
            <w:rStyle w:val="Hyperlink"/>
          </w:rPr>
          <w:t>D</w:t>
        </w:r>
        <w:r w:rsidR="0033224E" w:rsidRPr="00041318">
          <w:rPr>
            <w:rStyle w:val="Hyperlink"/>
          </w:rPr>
          <w:t xml:space="preserve">eclaration </w:t>
        </w:r>
        <w:r w:rsidR="0033224E">
          <w:rPr>
            <w:rStyle w:val="Hyperlink"/>
          </w:rPr>
          <w:t>F</w:t>
        </w:r>
        <w:r w:rsidR="0033224E" w:rsidRPr="00041318">
          <w:rPr>
            <w:rStyle w:val="Hyperlink"/>
          </w:rPr>
          <w:t>orm</w:t>
        </w:r>
      </w:hyperlink>
    </w:p>
    <w:p w14:paraId="4F6696DD" w14:textId="6D11EF9B" w:rsidR="0033224E" w:rsidRPr="00041318" w:rsidRDefault="00114CFC" w:rsidP="0033224E">
      <w:pPr>
        <w:pStyle w:val="ListParagraph"/>
        <w:numPr>
          <w:ilvl w:val="0"/>
          <w:numId w:val="44"/>
        </w:numPr>
        <w:spacing w:before="120" w:after="120" w:line="320" w:lineRule="exact"/>
        <w:jc w:val="both"/>
        <w:rPr>
          <w:rStyle w:val="Hyperlink"/>
          <w:color w:val="auto"/>
          <w:u w:val="none"/>
        </w:rPr>
      </w:pPr>
      <w:hyperlink w:anchor="A" w:history="1">
        <w:r w:rsidR="0033224E" w:rsidRPr="00041318">
          <w:rPr>
            <w:rStyle w:val="Hyperlink"/>
          </w:rPr>
          <w:t xml:space="preserve">Acceptable </w:t>
        </w:r>
        <w:r w:rsidR="0033224E">
          <w:rPr>
            <w:rStyle w:val="Hyperlink"/>
          </w:rPr>
          <w:t>U</w:t>
        </w:r>
        <w:r w:rsidR="0033224E" w:rsidRPr="00041318">
          <w:rPr>
            <w:rStyle w:val="Hyperlink"/>
          </w:rPr>
          <w:t xml:space="preserve">se of </w:t>
        </w:r>
        <w:r w:rsidR="0033224E">
          <w:rPr>
            <w:rStyle w:val="Hyperlink"/>
          </w:rPr>
          <w:t>S</w:t>
        </w:r>
        <w:r w:rsidR="0033224E" w:rsidRPr="00041318">
          <w:rPr>
            <w:rStyle w:val="Hyperlink"/>
          </w:rPr>
          <w:t xml:space="preserve">ocial </w:t>
        </w:r>
        <w:r w:rsidR="0033224E">
          <w:rPr>
            <w:rStyle w:val="Hyperlink"/>
          </w:rPr>
          <w:t>M</w:t>
        </w:r>
        <w:r w:rsidR="0033224E" w:rsidRPr="00041318">
          <w:rPr>
            <w:rStyle w:val="Hyperlink"/>
          </w:rPr>
          <w:t xml:space="preserve">edia </w:t>
        </w:r>
        <w:r w:rsidR="0033224E">
          <w:rPr>
            <w:rStyle w:val="Hyperlink"/>
          </w:rPr>
          <w:t>L</w:t>
        </w:r>
        <w:r w:rsidR="0033224E" w:rsidRPr="00041318">
          <w:rPr>
            <w:rStyle w:val="Hyperlink"/>
          </w:rPr>
          <w:t xml:space="preserve">etter to </w:t>
        </w:r>
        <w:r w:rsidR="0033224E">
          <w:rPr>
            <w:rStyle w:val="Hyperlink"/>
          </w:rPr>
          <w:t>P</w:t>
        </w:r>
        <w:r w:rsidR="0033224E" w:rsidRPr="00041318">
          <w:rPr>
            <w:rStyle w:val="Hyperlink"/>
          </w:rPr>
          <w:t>arents</w:t>
        </w:r>
      </w:hyperlink>
      <w:r w:rsidR="0033224E">
        <w:rPr>
          <w:rStyle w:val="Hyperlink"/>
        </w:rPr>
        <w:t xml:space="preserve"> </w:t>
      </w:r>
    </w:p>
    <w:p w14:paraId="112157F0" w14:textId="77777777" w:rsidR="00451DDD" w:rsidRDefault="00451DDD" w:rsidP="00451DDD">
      <w:pPr>
        <w:spacing w:before="120" w:after="120" w:line="320" w:lineRule="exact"/>
        <w:jc w:val="both"/>
      </w:pPr>
    </w:p>
    <w:p w14:paraId="728DDE6B" w14:textId="77777777" w:rsidR="00FA2AF7" w:rsidRDefault="00FA2AF7" w:rsidP="00F36C30">
      <w:pPr>
        <w:pStyle w:val="Heading2"/>
        <w:numPr>
          <w:ilvl w:val="0"/>
          <w:numId w:val="0"/>
        </w:numPr>
        <w:spacing w:after="240"/>
        <w:ind w:left="578" w:hanging="578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1" w:name="_Statement_of_intent_1"/>
      <w:bookmarkStart w:id="2" w:name="statment"/>
      <w:bookmarkStart w:id="3" w:name="statement"/>
      <w:bookmarkEnd w:id="1"/>
    </w:p>
    <w:p w14:paraId="494E15F1" w14:textId="77777777" w:rsidR="00FA2AF7" w:rsidRDefault="00FA2AF7" w:rsidP="00FA2AF7"/>
    <w:p w14:paraId="53AC9611" w14:textId="77777777" w:rsidR="00FA2AF7" w:rsidRDefault="00FA2AF7" w:rsidP="00FA2AF7"/>
    <w:p w14:paraId="1F05EA03" w14:textId="77777777" w:rsidR="00FA2AF7" w:rsidRDefault="00FA2AF7" w:rsidP="00FA2AF7"/>
    <w:p w14:paraId="40EF34C7" w14:textId="77777777" w:rsidR="00FA2AF7" w:rsidRDefault="00FA2AF7" w:rsidP="00FA2AF7"/>
    <w:p w14:paraId="47A45F7C" w14:textId="77777777" w:rsidR="00FA2AF7" w:rsidRDefault="00FA2AF7" w:rsidP="00FA2AF7"/>
    <w:p w14:paraId="07EFE53A" w14:textId="77777777" w:rsidR="00FA2AF7" w:rsidRDefault="00FA2AF7" w:rsidP="00FA2AF7"/>
    <w:p w14:paraId="193998FF" w14:textId="77777777" w:rsidR="00FA2AF7" w:rsidRDefault="00FA2AF7" w:rsidP="00FA2AF7"/>
    <w:p w14:paraId="51AF2795" w14:textId="77777777" w:rsidR="00FA2AF7" w:rsidRDefault="00FA2AF7" w:rsidP="00FA2AF7"/>
    <w:p w14:paraId="478E5AC4" w14:textId="77777777" w:rsidR="00FA2AF7" w:rsidRDefault="00FA2AF7" w:rsidP="00FA2AF7"/>
    <w:p w14:paraId="3B3CF0AA" w14:textId="77777777" w:rsidR="00FA2AF7" w:rsidRDefault="00FA2AF7" w:rsidP="00FA2AF7"/>
    <w:p w14:paraId="2BE96CF8" w14:textId="77777777" w:rsidR="00FA2AF7" w:rsidRDefault="00FA2AF7" w:rsidP="00FA2AF7"/>
    <w:p w14:paraId="35063D50" w14:textId="77777777" w:rsidR="00FA2AF7" w:rsidRDefault="00FA2AF7" w:rsidP="00FA2AF7"/>
    <w:p w14:paraId="4B6AEA06" w14:textId="77777777" w:rsidR="00FA2AF7" w:rsidRDefault="00FA2AF7" w:rsidP="00FA2AF7"/>
    <w:p w14:paraId="5FA0B85A" w14:textId="77777777" w:rsidR="00FA2AF7" w:rsidRDefault="00FA2AF7" w:rsidP="00FA2AF7"/>
    <w:p w14:paraId="33CD3C2C" w14:textId="77777777" w:rsidR="00FA2AF7" w:rsidRDefault="00FA2AF7" w:rsidP="00FA2AF7"/>
    <w:p w14:paraId="638A37E7" w14:textId="77777777" w:rsidR="00FA2AF7" w:rsidRDefault="00FA2AF7" w:rsidP="00FA2AF7"/>
    <w:p w14:paraId="488F838A" w14:textId="77777777" w:rsidR="00FA2AF7" w:rsidRDefault="00FA2AF7" w:rsidP="00FA2AF7"/>
    <w:p w14:paraId="44B6312E" w14:textId="77777777" w:rsidR="00FA2AF7" w:rsidRDefault="00FA2AF7" w:rsidP="00FA2AF7"/>
    <w:p w14:paraId="1C8988B5" w14:textId="77777777" w:rsidR="00FA2AF7" w:rsidRDefault="00FA2AF7" w:rsidP="00FA2AF7"/>
    <w:p w14:paraId="634E36CF" w14:textId="77777777" w:rsidR="00FA2AF7" w:rsidRDefault="00FA2AF7" w:rsidP="00FA2AF7"/>
    <w:p w14:paraId="4A997FBC" w14:textId="77777777" w:rsidR="00FA2AF7" w:rsidRDefault="00FA2AF7" w:rsidP="00FA2AF7"/>
    <w:p w14:paraId="7DC635A5" w14:textId="77777777" w:rsidR="00FA2AF7" w:rsidRDefault="00FA2AF7" w:rsidP="00FA2AF7"/>
    <w:p w14:paraId="3804FFCA" w14:textId="77777777" w:rsidR="00FA2AF7" w:rsidRDefault="00FA2AF7" w:rsidP="00FA2AF7"/>
    <w:p w14:paraId="32D5C42C" w14:textId="77777777" w:rsidR="00FA2AF7" w:rsidRDefault="00FA2AF7" w:rsidP="00FA2AF7"/>
    <w:p w14:paraId="4DD39304" w14:textId="77777777" w:rsidR="00FA2AF7" w:rsidRDefault="00FA2AF7" w:rsidP="00FA2AF7"/>
    <w:p w14:paraId="48BBE1C9" w14:textId="77777777" w:rsidR="00FA2AF7" w:rsidRDefault="00FA2AF7" w:rsidP="00FA2AF7"/>
    <w:p w14:paraId="6AD1B3FC" w14:textId="77777777" w:rsidR="00FA2AF7" w:rsidRDefault="00FA2AF7" w:rsidP="00FA2AF7"/>
    <w:p w14:paraId="09F2ADD5" w14:textId="77777777" w:rsidR="00FA2AF7" w:rsidRDefault="00FA2AF7" w:rsidP="00FA2AF7"/>
    <w:p w14:paraId="3E036B6B" w14:textId="77777777" w:rsidR="00FA2AF7" w:rsidRDefault="00FA2AF7" w:rsidP="00FA2AF7"/>
    <w:p w14:paraId="243CB3B3" w14:textId="77777777" w:rsidR="00FA2AF7" w:rsidRDefault="00FA2AF7" w:rsidP="00FA2AF7"/>
    <w:p w14:paraId="47C6ACF9" w14:textId="77777777" w:rsidR="00FA2AF7" w:rsidRDefault="00FA2AF7" w:rsidP="00FA2AF7"/>
    <w:p w14:paraId="2BE6A938" w14:textId="77777777" w:rsidR="00FA2AF7" w:rsidRDefault="00FA2AF7" w:rsidP="00FA2AF7"/>
    <w:p w14:paraId="4AF69E3D" w14:textId="77777777" w:rsidR="00FA2AF7" w:rsidRDefault="00FA2AF7" w:rsidP="00FA2AF7"/>
    <w:p w14:paraId="72215C47" w14:textId="77777777" w:rsidR="00FA2AF7" w:rsidRDefault="00FA2AF7" w:rsidP="00FA2AF7"/>
    <w:p w14:paraId="04DE12FF" w14:textId="77777777" w:rsidR="00FA2AF7" w:rsidRDefault="00FA2AF7" w:rsidP="00FA2AF7"/>
    <w:p w14:paraId="568B7636" w14:textId="77777777" w:rsidR="00FA2AF7" w:rsidRPr="00FA2AF7" w:rsidRDefault="00FA2AF7" w:rsidP="00FA2AF7"/>
    <w:p w14:paraId="581A458A" w14:textId="13099B0C" w:rsidR="0055675B" w:rsidRDefault="00FA2AF7" w:rsidP="00F36C30">
      <w:pPr>
        <w:pStyle w:val="Heading2"/>
        <w:numPr>
          <w:ilvl w:val="0"/>
          <w:numId w:val="0"/>
        </w:numPr>
        <w:spacing w:after="240"/>
        <w:ind w:left="578" w:hanging="578"/>
        <w:jc w:val="both"/>
        <w:rPr>
          <w:rFonts w:asciiTheme="minorHAnsi" w:hAnsiTheme="minorHAnsi" w:cstheme="minorHAnsi"/>
          <w:b/>
          <w:sz w:val="28"/>
          <w:szCs w:val="22"/>
        </w:rPr>
      </w:pPr>
      <w:r>
        <w:rPr>
          <w:rFonts w:asciiTheme="minorHAnsi" w:hAnsiTheme="minorHAnsi" w:cstheme="minorHAnsi"/>
          <w:b/>
          <w:sz w:val="28"/>
          <w:szCs w:val="22"/>
        </w:rPr>
        <w:lastRenderedPageBreak/>
        <w:t>S</w:t>
      </w:r>
      <w:r w:rsidR="0055675B">
        <w:rPr>
          <w:rFonts w:asciiTheme="minorHAnsi" w:hAnsiTheme="minorHAnsi" w:cstheme="minorHAnsi"/>
          <w:b/>
          <w:sz w:val="28"/>
          <w:szCs w:val="22"/>
        </w:rPr>
        <w:t>tatement of intent</w:t>
      </w:r>
      <w:r w:rsidR="0088440A">
        <w:rPr>
          <w:rFonts w:asciiTheme="minorHAnsi" w:hAnsiTheme="minorHAnsi" w:cstheme="minorHAnsi"/>
          <w:b/>
          <w:sz w:val="28"/>
          <w:szCs w:val="22"/>
        </w:rPr>
        <w:t xml:space="preserve"> </w:t>
      </w:r>
    </w:p>
    <w:bookmarkEnd w:id="2"/>
    <w:bookmarkEnd w:id="3"/>
    <w:p w14:paraId="02EA98E7" w14:textId="77777777" w:rsidR="0055675B" w:rsidRPr="004A73EB" w:rsidRDefault="0055675B" w:rsidP="003572E2">
      <w:pPr>
        <w:jc w:val="both"/>
        <w:rPr>
          <w:sz w:val="2"/>
        </w:rPr>
      </w:pPr>
    </w:p>
    <w:p w14:paraId="1A6DAF37" w14:textId="410BA51D" w:rsidR="0033224E" w:rsidRPr="00041318" w:rsidRDefault="00FA2AF7" w:rsidP="0033224E">
      <w:pPr>
        <w:spacing w:line="360" w:lineRule="auto"/>
        <w:jc w:val="both"/>
      </w:pPr>
      <w:r w:rsidRPr="00FA2AF7">
        <w:t>Whitefield Primary School</w:t>
      </w:r>
      <w:r w:rsidR="0033224E" w:rsidRPr="00FA2AF7">
        <w:t xml:space="preserve"> </w:t>
      </w:r>
      <w:r w:rsidR="0033224E" w:rsidRPr="00041318">
        <w:t>understands the benefits of using social media</w:t>
      </w:r>
      <w:r w:rsidR="0033224E">
        <w:t>;</w:t>
      </w:r>
      <w:r w:rsidR="0033224E" w:rsidRPr="00041318">
        <w:t xml:space="preserve"> however if misused, the school community can be negatively affected</w:t>
      </w:r>
      <w:r w:rsidR="0033224E">
        <w:t>, such as by damaging the school’s reputation</w:t>
      </w:r>
      <w:r w:rsidR="0033224E" w:rsidRPr="00041318">
        <w:t>. This code of conduct sets out clear procedures for how we expect parents to conduct themselves on social media</w:t>
      </w:r>
      <w:r w:rsidR="0033224E">
        <w:t xml:space="preserve"> and when using messenger apps, such as WhatsApp</w:t>
      </w:r>
      <w:r w:rsidR="0033224E" w:rsidRPr="00041318">
        <w:t xml:space="preserve">. </w:t>
      </w:r>
    </w:p>
    <w:p w14:paraId="6A338756" w14:textId="77777777" w:rsidR="00D77A53" w:rsidRDefault="00D77A53" w:rsidP="003572E2">
      <w:pPr>
        <w:spacing w:line="360" w:lineRule="auto"/>
        <w:ind w:left="417"/>
        <w:jc w:val="both"/>
      </w:pPr>
    </w:p>
    <w:p w14:paraId="1BD454A5" w14:textId="2A5A5900" w:rsidR="00475327" w:rsidRPr="005C1D5D" w:rsidRDefault="006C0962" w:rsidP="00451DDD">
      <w:pPr>
        <w:pStyle w:val="Heading10"/>
      </w:pPr>
      <w:bookmarkStart w:id="4" w:name="_Peafowl_and_the"/>
      <w:bookmarkStart w:id="5" w:name="_Section_1"/>
      <w:bookmarkStart w:id="6" w:name="_Legislative_framework"/>
      <w:bookmarkStart w:id="7" w:name="_Legal_framework"/>
      <w:bookmarkEnd w:id="4"/>
      <w:bookmarkEnd w:id="5"/>
      <w:bookmarkEnd w:id="6"/>
      <w:bookmarkEnd w:id="7"/>
      <w:r>
        <w:t>Legal</w:t>
      </w:r>
      <w:r w:rsidR="00BC061C">
        <w:t xml:space="preserve"> framework</w:t>
      </w:r>
    </w:p>
    <w:p w14:paraId="35C3E65B" w14:textId="45FB98F7" w:rsidR="000E3CA7" w:rsidRDefault="000E3CA7" w:rsidP="00451DDD">
      <w:pPr>
        <w:pStyle w:val="TSB-Level1Numbers"/>
      </w:pPr>
      <w:r>
        <w:t>This policy has due regard to statutory legislation, including, but not limited to, the following:</w:t>
      </w:r>
      <w:r w:rsidR="003D6EF1">
        <w:t xml:space="preserve"> </w:t>
      </w:r>
    </w:p>
    <w:p w14:paraId="7ABF6B81" w14:textId="77777777" w:rsidR="0033224E" w:rsidRPr="00041318" w:rsidRDefault="0033224E" w:rsidP="0033224E">
      <w:pPr>
        <w:pStyle w:val="TSB-PolicyBullets"/>
      </w:pPr>
      <w:r w:rsidRPr="00041318">
        <w:t xml:space="preserve">Data Protection Act 1998 </w:t>
      </w:r>
    </w:p>
    <w:p w14:paraId="1C8C2AA1" w14:textId="77777777" w:rsidR="0033224E" w:rsidRPr="00041318" w:rsidRDefault="0033224E" w:rsidP="0033224E">
      <w:pPr>
        <w:pStyle w:val="TSB-PolicyBullets"/>
      </w:pPr>
      <w:r w:rsidRPr="00041318">
        <w:t xml:space="preserve">Defamation Act 2013 </w:t>
      </w:r>
    </w:p>
    <w:p w14:paraId="602807C8" w14:textId="50BC8DAA" w:rsidR="0033224E" w:rsidRDefault="0033224E" w:rsidP="0033224E">
      <w:pPr>
        <w:pStyle w:val="TSB-PolicyBullets"/>
      </w:pPr>
      <w:r w:rsidRPr="00041318">
        <w:t>Protection of Freedoms Act 2012</w:t>
      </w:r>
      <w:r>
        <w:t xml:space="preserve"> (as amended)</w:t>
      </w:r>
    </w:p>
    <w:p w14:paraId="55145D29" w14:textId="77777777" w:rsidR="0033224E" w:rsidRDefault="0033224E" w:rsidP="0033224E">
      <w:pPr>
        <w:pStyle w:val="Heading10"/>
      </w:pPr>
      <w:bookmarkStart w:id="8" w:name="_E-safety_and_social"/>
      <w:bookmarkEnd w:id="8"/>
      <w:r w:rsidRPr="00041318">
        <w:t>E-safety and social media conduct</w:t>
      </w:r>
    </w:p>
    <w:p w14:paraId="0946D8BF" w14:textId="142AD2FE" w:rsidR="0033224E" w:rsidRDefault="00FA2AF7" w:rsidP="0033224E">
      <w:pPr>
        <w:pStyle w:val="TSB-Level1Numbers"/>
      </w:pPr>
      <w:r>
        <w:t>Whitefield Primary School</w:t>
      </w:r>
      <w:r w:rsidR="0033224E" w:rsidRPr="00FA2AF7">
        <w:t xml:space="preserve"> </w:t>
      </w:r>
      <w:r w:rsidR="0033224E">
        <w:t>expects parents to behave in a civilised nature online and will not tolerate any of the following behaviour online:</w:t>
      </w:r>
    </w:p>
    <w:p w14:paraId="7DF5CB9C" w14:textId="77777777" w:rsidR="0033224E" w:rsidRPr="0033224E" w:rsidRDefault="0033224E" w:rsidP="0033224E">
      <w:pPr>
        <w:pStyle w:val="TSB-PolicyBullets"/>
      </w:pPr>
      <w:r w:rsidRPr="0033224E">
        <w:t>Posting defamatory ‘statuses’ about fellow parents, pupils, the school or its employees</w:t>
      </w:r>
    </w:p>
    <w:p w14:paraId="599110AA" w14:textId="77777777" w:rsidR="0033224E" w:rsidRPr="0033224E" w:rsidRDefault="0033224E" w:rsidP="0033224E">
      <w:pPr>
        <w:pStyle w:val="TSB-PolicyBullets"/>
      </w:pPr>
      <w:r w:rsidRPr="0033224E">
        <w:t>Complaining about the school’s values and methods on social media</w:t>
      </w:r>
    </w:p>
    <w:p w14:paraId="2D39204D" w14:textId="77777777" w:rsidR="0033224E" w:rsidRPr="00041318" w:rsidRDefault="0033224E" w:rsidP="0033224E">
      <w:pPr>
        <w:pStyle w:val="TSB-Level1Numbers"/>
      </w:pPr>
      <w:r>
        <w:t>The school</w:t>
      </w:r>
      <w:r w:rsidRPr="00041318">
        <w:rPr>
          <w:color w:val="FFD006"/>
        </w:rPr>
        <w:t xml:space="preserve"> </w:t>
      </w:r>
      <w:r w:rsidRPr="00041318">
        <w:t xml:space="preserve">has </w:t>
      </w:r>
      <w:r w:rsidRPr="00FA2AF7">
        <w:rPr>
          <w:b/>
        </w:rPr>
        <w:t>a Complaints Procedures Policy</w:t>
      </w:r>
      <w:r w:rsidRPr="00FA2AF7">
        <w:t xml:space="preserve"> </w:t>
      </w:r>
      <w:r w:rsidRPr="00041318">
        <w:t>in place, to avoid parents broadcasting grievances online.</w:t>
      </w:r>
    </w:p>
    <w:p w14:paraId="0398FBF3" w14:textId="77777777" w:rsidR="0033224E" w:rsidRPr="00041318" w:rsidRDefault="0033224E" w:rsidP="0033224E">
      <w:pPr>
        <w:pStyle w:val="TSB-Level1Numbers"/>
      </w:pPr>
      <w:r w:rsidRPr="00041318">
        <w:t xml:space="preserve">Parents will be made aware of their responsibilities regarding their use of social networking and their conduct online. </w:t>
      </w:r>
    </w:p>
    <w:p w14:paraId="1F0641D1" w14:textId="77777777" w:rsidR="0033224E" w:rsidRPr="00041318" w:rsidRDefault="0033224E" w:rsidP="0033224E">
      <w:pPr>
        <w:pStyle w:val="TSB-Level1Numbers"/>
      </w:pPr>
      <w:r w:rsidRPr="00041318">
        <w:t xml:space="preserve">Breaches of this </w:t>
      </w:r>
      <w:r>
        <w:t>c</w:t>
      </w:r>
      <w:r w:rsidRPr="00041318">
        <w:t xml:space="preserve">ode of </w:t>
      </w:r>
      <w:r>
        <w:t>c</w:t>
      </w:r>
      <w:r w:rsidRPr="00041318">
        <w:t xml:space="preserve">onduct will be taken seriously </w:t>
      </w:r>
      <w:r w:rsidRPr="00F64C11">
        <w:t>by</w:t>
      </w:r>
      <w:r>
        <w:t xml:space="preserve"> the school</w:t>
      </w:r>
      <w:r w:rsidRPr="00041318">
        <w:t xml:space="preserve"> and</w:t>
      </w:r>
      <w:r>
        <w:t>,</w:t>
      </w:r>
      <w:r w:rsidRPr="00041318">
        <w:t xml:space="preserve"> in the event of illegal, defamatory, or discriminatory content</w:t>
      </w:r>
      <w:r>
        <w:t>,</w:t>
      </w:r>
      <w:r w:rsidRPr="00041318">
        <w:t xml:space="preserve"> </w:t>
      </w:r>
      <w:r>
        <w:t xml:space="preserve">breaches </w:t>
      </w:r>
      <w:r w:rsidRPr="00041318">
        <w:t>could lead to prosecution.</w:t>
      </w:r>
    </w:p>
    <w:p w14:paraId="4E17ACAB" w14:textId="77777777" w:rsidR="0033224E" w:rsidRPr="00041318" w:rsidRDefault="0033224E" w:rsidP="0033224E">
      <w:pPr>
        <w:pStyle w:val="TSB-Level1Numbers"/>
      </w:pPr>
      <w:r w:rsidRPr="00041318">
        <w:t xml:space="preserve">Parents will not attempt to ‘friend’ or ‘follow’ any member of staff on social media. </w:t>
      </w:r>
    </w:p>
    <w:p w14:paraId="7D47E95E" w14:textId="77777777" w:rsidR="0033224E" w:rsidRPr="00901509" w:rsidRDefault="0033224E" w:rsidP="0033224E">
      <w:pPr>
        <w:pStyle w:val="TSB-Level1Numbers"/>
        <w:rPr>
          <w:color w:val="FFD006"/>
        </w:rPr>
      </w:pPr>
      <w:r w:rsidRPr="00041318">
        <w:t xml:space="preserve">Parents </w:t>
      </w:r>
      <w:r>
        <w:t>are instructed</w:t>
      </w:r>
      <w:r w:rsidRPr="00041318">
        <w:t xml:space="preserve"> not post anonymously or under an alias to evade the guidance given in this </w:t>
      </w:r>
      <w:r>
        <w:t>c</w:t>
      </w:r>
      <w:r w:rsidRPr="00041318">
        <w:t xml:space="preserve">ode of </w:t>
      </w:r>
      <w:r>
        <w:t>c</w:t>
      </w:r>
      <w:r w:rsidRPr="00041318">
        <w:t xml:space="preserve">onduct. </w:t>
      </w:r>
    </w:p>
    <w:p w14:paraId="4AD0C5C4" w14:textId="3576A8EF" w:rsidR="0033224E" w:rsidRPr="00041318" w:rsidRDefault="00FA2AF7" w:rsidP="0033224E">
      <w:pPr>
        <w:pStyle w:val="TSB-Level1Numbers"/>
        <w:rPr>
          <w:color w:val="FFD006"/>
        </w:rPr>
      </w:pPr>
      <w:r w:rsidRPr="00FA2AF7">
        <w:t>Whitefield Primary School</w:t>
      </w:r>
      <w:r w:rsidR="0033224E" w:rsidRPr="00FA2AF7">
        <w:t xml:space="preserve"> retains </w:t>
      </w:r>
      <w:r w:rsidR="0033224E" w:rsidRPr="00041318">
        <w:t xml:space="preserve">the right to request any damaging material </w:t>
      </w:r>
      <w:r w:rsidR="0033224E">
        <w:t>to be</w:t>
      </w:r>
      <w:r w:rsidR="0033224E" w:rsidRPr="00041318">
        <w:t xml:space="preserve"> removed from social media websites. </w:t>
      </w:r>
    </w:p>
    <w:p w14:paraId="375B4B11" w14:textId="77777777" w:rsidR="0033224E" w:rsidRDefault="0033224E" w:rsidP="0033224E">
      <w:pPr>
        <w:pStyle w:val="Heading10"/>
      </w:pPr>
      <w:bookmarkStart w:id="9" w:name="_Online_messaging"/>
      <w:bookmarkEnd w:id="9"/>
      <w:r w:rsidRPr="00041318">
        <w:t>Online messaging</w:t>
      </w:r>
    </w:p>
    <w:p w14:paraId="445BAB3C" w14:textId="77777777" w:rsidR="0033224E" w:rsidRDefault="0033224E" w:rsidP="0033224E">
      <w:pPr>
        <w:pStyle w:val="TSB-Level1Numbers"/>
      </w:pPr>
      <w:r>
        <w:t>Name of school expects parents to use messaging apps, such as WhatsApp, for purposes beneficial to themselves and the school, and will not accept any of the following behaviour:</w:t>
      </w:r>
    </w:p>
    <w:p w14:paraId="0BC4FFC8" w14:textId="77777777" w:rsidR="0033224E" w:rsidRPr="0033224E" w:rsidRDefault="0033224E" w:rsidP="0033224E">
      <w:pPr>
        <w:pStyle w:val="TSB-PolicyBullets"/>
      </w:pPr>
      <w:r w:rsidRPr="0033224E">
        <w:lastRenderedPageBreak/>
        <w:t>Sending abusive messages to fellow parents</w:t>
      </w:r>
    </w:p>
    <w:p w14:paraId="1F954D1C" w14:textId="77777777" w:rsidR="0033224E" w:rsidRPr="0033224E" w:rsidRDefault="0033224E" w:rsidP="0033224E">
      <w:pPr>
        <w:pStyle w:val="TSB-PolicyBullets"/>
      </w:pPr>
      <w:r w:rsidRPr="0033224E">
        <w:t>Sending abusive messages about members of staff, parents or the school</w:t>
      </w:r>
    </w:p>
    <w:p w14:paraId="3DBC0084" w14:textId="77777777" w:rsidR="0033224E" w:rsidRPr="0033224E" w:rsidRDefault="0033224E" w:rsidP="0033224E">
      <w:pPr>
        <w:pStyle w:val="TSB-PolicyBullets"/>
      </w:pPr>
      <w:r w:rsidRPr="0033224E">
        <w:t>Sending abusive messages to members of staff</w:t>
      </w:r>
    </w:p>
    <w:p w14:paraId="706C9D85" w14:textId="77777777" w:rsidR="0033224E" w:rsidRPr="00041318" w:rsidRDefault="0033224E" w:rsidP="0033224E">
      <w:pPr>
        <w:pStyle w:val="TSB-Level1Numbers"/>
        <w:rPr>
          <w:color w:val="FFD006"/>
        </w:rPr>
      </w:pPr>
      <w:r w:rsidRPr="00901509">
        <w:t>The school</w:t>
      </w:r>
      <w:r w:rsidRPr="00041318">
        <w:rPr>
          <w:color w:val="FFD006"/>
        </w:rPr>
        <w:t xml:space="preserve"> </w:t>
      </w:r>
      <w:r w:rsidRPr="00041318">
        <w:t>appreciates the simplicity and ease of instant messaging online</w:t>
      </w:r>
      <w:r>
        <w:t>;</w:t>
      </w:r>
      <w:r w:rsidRPr="00041318">
        <w:t xml:space="preserve"> keeping in contact outside of school can benefit the school community</w:t>
      </w:r>
      <w:r>
        <w:t xml:space="preserve"> by keeping the school community closer</w:t>
      </w:r>
      <w:r w:rsidRPr="00041318">
        <w:t xml:space="preserve">. </w:t>
      </w:r>
    </w:p>
    <w:p w14:paraId="11E3E1CB" w14:textId="77777777" w:rsidR="0033224E" w:rsidRPr="00041318" w:rsidRDefault="0033224E" w:rsidP="0033224E">
      <w:pPr>
        <w:pStyle w:val="TSB-Level1Numbers"/>
        <w:rPr>
          <w:color w:val="FFD006"/>
        </w:rPr>
      </w:pPr>
      <w:r w:rsidRPr="00041318">
        <w:t>Should any problems arise from contact over messaging apps</w:t>
      </w:r>
      <w:r w:rsidRPr="001629B8">
        <w:t>,</w:t>
      </w:r>
      <w:r w:rsidRPr="00041318">
        <w:t xml:space="preserve"> </w:t>
      </w:r>
      <w:r>
        <w:rPr>
          <w:noProof/>
        </w:rPr>
        <w:t>the school</w:t>
      </w:r>
      <w:r w:rsidRPr="00901509">
        <w:rPr>
          <w:b/>
        </w:rPr>
        <w:t xml:space="preserve"> </w:t>
      </w:r>
      <w:r w:rsidRPr="00041318">
        <w:t>will act quickly</w:t>
      </w:r>
      <w:r>
        <w:t xml:space="preserve"> by contacting parents directly,</w:t>
      </w:r>
      <w:r w:rsidRPr="00041318">
        <w:t xml:space="preserve"> to stop any issues continuing. </w:t>
      </w:r>
    </w:p>
    <w:p w14:paraId="6E59E091" w14:textId="19A11F9F" w:rsidR="0033224E" w:rsidRPr="00041318" w:rsidRDefault="00FA2AF7" w:rsidP="0033224E">
      <w:pPr>
        <w:pStyle w:val="TSB-Level1Numbers"/>
        <w:rPr>
          <w:color w:val="FFD006"/>
        </w:rPr>
      </w:pPr>
      <w:r w:rsidRPr="00FA2AF7">
        <w:t>Whitefield Primary School</w:t>
      </w:r>
      <w:r w:rsidR="0033224E" w:rsidRPr="00FA2AF7">
        <w:t xml:space="preserve"> can </w:t>
      </w:r>
      <w:r w:rsidR="0033224E" w:rsidRPr="00041318">
        <w:t>request a meeting with parents if any misconduct</w:t>
      </w:r>
      <w:r w:rsidR="0033224E">
        <w:t>, such as sending abusive messages or posting defamatory statuses,</w:t>
      </w:r>
      <w:r w:rsidR="0033224E" w:rsidRPr="00041318">
        <w:t xml:space="preserve"> occurs online. </w:t>
      </w:r>
    </w:p>
    <w:p w14:paraId="090900E2" w14:textId="09420E35" w:rsidR="0033224E" w:rsidRPr="00041318" w:rsidRDefault="0033224E" w:rsidP="0033224E">
      <w:pPr>
        <w:pStyle w:val="TSB-Level1Numbers"/>
        <w:rPr>
          <w:color w:val="FFD006"/>
        </w:rPr>
      </w:pPr>
      <w:r>
        <w:t>The school</w:t>
      </w:r>
      <w:r w:rsidRPr="00041318">
        <w:t xml:space="preserve">’s complaints procedure will be followed as normal if any members of the </w:t>
      </w:r>
      <w:r>
        <w:t>parent teacher association</w:t>
      </w:r>
      <w:r w:rsidRPr="00041318">
        <w:t xml:space="preserve"> or </w:t>
      </w:r>
      <w:r>
        <w:t>governing body</w:t>
      </w:r>
      <w:r w:rsidRPr="00041318">
        <w:t xml:space="preserve"> cause any discrepancies through their conduct whilst using online messaging. </w:t>
      </w:r>
    </w:p>
    <w:p w14:paraId="39738849" w14:textId="77777777" w:rsidR="0033224E" w:rsidRPr="00041318" w:rsidRDefault="0033224E" w:rsidP="0033224E">
      <w:pPr>
        <w:pStyle w:val="TSB-Level1Numbers"/>
        <w:rPr>
          <w:color w:val="FFD006"/>
        </w:rPr>
      </w:pPr>
      <w:r w:rsidRPr="00FA2AF7">
        <w:t>The headteacher can, with the permission of the parent, view messages sent between members</w:t>
      </w:r>
      <w:r w:rsidRPr="00041318">
        <w:t xml:space="preserve"> of the parental body in order to deal with problems quickly and effectively</w:t>
      </w:r>
      <w:r>
        <w:t xml:space="preserve">. </w:t>
      </w:r>
    </w:p>
    <w:p w14:paraId="5B5CD3A2" w14:textId="0E28D07B" w:rsidR="0033224E" w:rsidRPr="0033224E" w:rsidRDefault="0033224E" w:rsidP="0033224E">
      <w:pPr>
        <w:pStyle w:val="TSB-Level1Numbers"/>
        <w:rPr>
          <w:color w:val="FFD006"/>
        </w:rPr>
      </w:pPr>
      <w:r w:rsidRPr="00FA2AF7">
        <w:t xml:space="preserve">The headteacher </w:t>
      </w:r>
      <w:r w:rsidRPr="00041318">
        <w:t xml:space="preserve">can request </w:t>
      </w:r>
      <w:r>
        <w:t xml:space="preserve">that </w:t>
      </w:r>
      <w:r w:rsidRPr="00041318">
        <w:t xml:space="preserve">‘group chats’ are closed down should any problems continue between parents or parental bodies. </w:t>
      </w:r>
    </w:p>
    <w:p w14:paraId="132FDA5A" w14:textId="77777777" w:rsidR="0033224E" w:rsidRPr="00041318" w:rsidRDefault="0033224E" w:rsidP="0033224E">
      <w:pPr>
        <w:pStyle w:val="Heading10"/>
      </w:pPr>
      <w:bookmarkStart w:id="10" w:name="_Monitoring_and_review"/>
      <w:bookmarkEnd w:id="10"/>
      <w:r w:rsidRPr="00041318">
        <w:t>Monitoring and review</w:t>
      </w:r>
    </w:p>
    <w:p w14:paraId="2DD862C6" w14:textId="77777777" w:rsidR="0033224E" w:rsidRPr="00041318" w:rsidRDefault="0033224E" w:rsidP="0033224E">
      <w:pPr>
        <w:pStyle w:val="TSB-Level1Numbers"/>
      </w:pPr>
      <w:r w:rsidRPr="00041318">
        <w:t xml:space="preserve">The </w:t>
      </w:r>
      <w:r w:rsidRPr="00FA2AF7">
        <w:t xml:space="preserve">headteacher will review this code of conduct on an annual </w:t>
      </w:r>
      <w:r w:rsidRPr="00041318">
        <w:rPr>
          <w:noProof/>
        </w:rPr>
        <w:t>basis</w:t>
      </w:r>
      <w:r w:rsidRPr="00041318">
        <w:t xml:space="preserve"> and will communicate any changes to all teachers and parents. </w:t>
      </w:r>
    </w:p>
    <w:p w14:paraId="6152029F" w14:textId="77777777" w:rsidR="0033224E" w:rsidRPr="00FA2AF7" w:rsidRDefault="0033224E" w:rsidP="0033224E">
      <w:pPr>
        <w:pStyle w:val="TSB-Level1Numbers"/>
      </w:pPr>
      <w:r w:rsidRPr="00041318">
        <w:t xml:space="preserve">All parents will be required to read this </w:t>
      </w:r>
      <w:r>
        <w:t>c</w:t>
      </w:r>
      <w:r w:rsidRPr="00041318">
        <w:t xml:space="preserve">ode of </w:t>
      </w:r>
      <w:r>
        <w:t>c</w:t>
      </w:r>
      <w:r w:rsidRPr="00041318">
        <w:t xml:space="preserve">onduct and sign the </w:t>
      </w:r>
      <w:hyperlink w:anchor="AgreementForm" w:history="1">
        <w:r w:rsidRPr="00FA2AF7">
          <w:rPr>
            <w:rStyle w:val="Hyperlink"/>
            <w:color w:val="auto"/>
            <w:u w:val="none"/>
          </w:rPr>
          <w:t>agreement form</w:t>
        </w:r>
      </w:hyperlink>
      <w:r w:rsidRPr="00FA2AF7">
        <w:t xml:space="preserve"> should any changes be made.</w:t>
      </w:r>
    </w:p>
    <w:p w14:paraId="213049BC" w14:textId="77777777" w:rsidR="0033224E" w:rsidRPr="00FA2AF7" w:rsidRDefault="0033224E" w:rsidP="0033224E">
      <w:pPr>
        <w:pStyle w:val="TSB-PolicyBullets"/>
        <w:numPr>
          <w:ilvl w:val="0"/>
          <w:numId w:val="0"/>
        </w:numPr>
        <w:ind w:left="2137" w:hanging="357"/>
        <w:sectPr w:rsidR="0033224E" w:rsidRPr="00FA2AF7" w:rsidSect="00FF7E1A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1440" w:right="1440" w:bottom="1440" w:left="1440" w:header="567" w:footer="964" w:gutter="0"/>
          <w:pgBorders w:offsetFrom="page">
            <w:top w:val="thinThickThinLargeGap" w:sz="48" w:space="24" w:color="auto"/>
            <w:left w:val="thinThickThinLargeGap" w:sz="48" w:space="24" w:color="auto"/>
            <w:bottom w:val="thinThickThinLargeGap" w:sz="48" w:space="24" w:color="auto"/>
            <w:right w:val="thinThickThinLargeGap" w:sz="48" w:space="24" w:color="auto"/>
          </w:pgBorders>
          <w:cols w:space="708"/>
          <w:docGrid w:linePitch="360"/>
        </w:sectPr>
      </w:pPr>
    </w:p>
    <w:p w14:paraId="7B8DADA3" w14:textId="77777777" w:rsidR="0033224E" w:rsidRPr="00041318" w:rsidRDefault="0033224E" w:rsidP="0033224E">
      <w:pPr>
        <w:pStyle w:val="Heading10"/>
        <w:numPr>
          <w:ilvl w:val="0"/>
          <w:numId w:val="0"/>
        </w:numPr>
        <w:ind w:left="360" w:hanging="360"/>
      </w:pPr>
      <w:bookmarkStart w:id="11" w:name="_Parent_Declaration_Form"/>
      <w:bookmarkEnd w:id="11"/>
      <w:r w:rsidRPr="00041318">
        <w:lastRenderedPageBreak/>
        <w:t xml:space="preserve">Parent </w:t>
      </w:r>
      <w:r>
        <w:t>D</w:t>
      </w:r>
      <w:r w:rsidRPr="00041318">
        <w:t xml:space="preserve">eclaration </w:t>
      </w:r>
      <w:r>
        <w:t>F</w:t>
      </w:r>
      <w:r w:rsidRPr="00041318">
        <w:t>orm</w:t>
      </w:r>
    </w:p>
    <w:p w14:paraId="054B4273" w14:textId="77777777" w:rsidR="0033224E" w:rsidRPr="00041318" w:rsidRDefault="0033224E" w:rsidP="0033224E"/>
    <w:p w14:paraId="3340EF8C" w14:textId="77777777" w:rsidR="0033224E" w:rsidRPr="00041318" w:rsidRDefault="0033224E" w:rsidP="0033224E">
      <w:pPr>
        <w:spacing w:line="276" w:lineRule="auto"/>
      </w:pPr>
      <w:r w:rsidRPr="00041318">
        <w:t xml:space="preserve">I </w:t>
      </w:r>
      <w:r w:rsidRPr="00901509">
        <w:rPr>
          <w:b/>
          <w:color w:val="FFD006"/>
        </w:rPr>
        <w:t>name</w:t>
      </w:r>
      <w:r w:rsidRPr="00041318">
        <w:t>, parent of</w:t>
      </w:r>
      <w:r w:rsidRPr="00901509">
        <w:rPr>
          <w:b/>
          <w:color w:val="FFD006"/>
        </w:rPr>
        <w:t xml:space="preserve"> name of child</w:t>
      </w:r>
      <w:r w:rsidRPr="00901509">
        <w:t>,</w:t>
      </w:r>
      <w:r>
        <w:t xml:space="preserve"> declare</w:t>
      </w:r>
      <w:r w:rsidRPr="00041318">
        <w:t xml:space="preserve"> that I have received, read and underst</w:t>
      </w:r>
      <w:r>
        <w:t>and</w:t>
      </w:r>
      <w:r w:rsidRPr="00041318">
        <w:t xml:space="preserve"> the terms and conditions of this </w:t>
      </w:r>
      <w:r>
        <w:t>c</w:t>
      </w:r>
      <w:r w:rsidRPr="00041318">
        <w:t xml:space="preserve">ode of </w:t>
      </w:r>
      <w:r>
        <w:t>c</w:t>
      </w:r>
      <w:r w:rsidRPr="00041318">
        <w:t xml:space="preserve">onduct. </w:t>
      </w:r>
      <w:r w:rsidRPr="00041318">
        <w:br/>
      </w:r>
    </w:p>
    <w:p w14:paraId="5D32A96C" w14:textId="0000D8A7" w:rsidR="0033224E" w:rsidRDefault="0033224E" w:rsidP="0033224E">
      <w:pPr>
        <w:spacing w:line="276" w:lineRule="auto"/>
      </w:pPr>
      <w:r w:rsidRPr="00041318">
        <w:t xml:space="preserve">I understand my obligations under this </w:t>
      </w:r>
      <w:r>
        <w:t>c</w:t>
      </w:r>
      <w:r w:rsidRPr="00041318">
        <w:t xml:space="preserve">ode of </w:t>
      </w:r>
      <w:r>
        <w:t>c</w:t>
      </w:r>
      <w:r w:rsidRPr="00041318">
        <w:t xml:space="preserve">onduct and agree to comply fully with them whilst my child is a pupil at </w:t>
      </w:r>
      <w:bookmarkStart w:id="12" w:name="_GoBack"/>
      <w:r w:rsidR="00FA2AF7" w:rsidRPr="00FA2AF7">
        <w:rPr>
          <w:noProof/>
        </w:rPr>
        <w:t>Whitefield Primary School</w:t>
      </w:r>
      <w:bookmarkEnd w:id="12"/>
      <w:r w:rsidRPr="00041318">
        <w:t>.</w:t>
      </w:r>
    </w:p>
    <w:p w14:paraId="7B9A6CB9" w14:textId="77777777" w:rsidR="0033224E" w:rsidRDefault="0033224E" w:rsidP="0033224E">
      <w:pPr>
        <w:spacing w:line="276" w:lineRule="auto"/>
      </w:pPr>
    </w:p>
    <w:p w14:paraId="6E49E2E6" w14:textId="77777777" w:rsidR="0033224E" w:rsidRDefault="0033224E" w:rsidP="0033224E">
      <w:pPr>
        <w:spacing w:line="276" w:lineRule="auto"/>
      </w:pPr>
      <w:r>
        <w:t>The school will not tolerate any of the following:</w:t>
      </w:r>
      <w:r>
        <w:br/>
      </w:r>
    </w:p>
    <w:p w14:paraId="23928EC3" w14:textId="77777777" w:rsidR="0033224E" w:rsidRPr="0033224E" w:rsidRDefault="0033224E" w:rsidP="0033224E">
      <w:pPr>
        <w:pStyle w:val="TSB-PolicyBullets"/>
        <w:numPr>
          <w:ilvl w:val="0"/>
          <w:numId w:val="49"/>
        </w:numPr>
        <w:spacing w:line="276" w:lineRule="auto"/>
      </w:pPr>
      <w:r w:rsidRPr="0033224E">
        <w:t>Sending abusive messages to parents or teachers</w:t>
      </w:r>
    </w:p>
    <w:p w14:paraId="487B9665" w14:textId="77777777" w:rsidR="0033224E" w:rsidRPr="0033224E" w:rsidRDefault="0033224E" w:rsidP="0033224E">
      <w:pPr>
        <w:pStyle w:val="TSB-PolicyBullets"/>
        <w:numPr>
          <w:ilvl w:val="0"/>
          <w:numId w:val="49"/>
        </w:numPr>
        <w:spacing w:line="276" w:lineRule="auto"/>
      </w:pPr>
      <w:r w:rsidRPr="0033224E">
        <w:t>Sending abusive messages about parents and teachers</w:t>
      </w:r>
    </w:p>
    <w:p w14:paraId="48458C70" w14:textId="77777777" w:rsidR="0033224E" w:rsidRPr="0033224E" w:rsidRDefault="0033224E" w:rsidP="0033224E">
      <w:pPr>
        <w:pStyle w:val="TSB-PolicyBullets"/>
        <w:numPr>
          <w:ilvl w:val="0"/>
          <w:numId w:val="49"/>
        </w:numPr>
        <w:spacing w:line="276" w:lineRule="auto"/>
      </w:pPr>
      <w:r w:rsidRPr="0033224E">
        <w:t>Posting defamatory ‘statuses’ about other parents, pupils, teachers or the school</w:t>
      </w:r>
    </w:p>
    <w:p w14:paraId="2F29862C" w14:textId="77777777" w:rsidR="0033224E" w:rsidRPr="0033224E" w:rsidRDefault="0033224E" w:rsidP="0033224E">
      <w:pPr>
        <w:pStyle w:val="TSB-PolicyBullets"/>
        <w:numPr>
          <w:ilvl w:val="0"/>
          <w:numId w:val="49"/>
        </w:numPr>
        <w:spacing w:line="276" w:lineRule="auto"/>
      </w:pPr>
      <w:r w:rsidRPr="0033224E">
        <w:t>Using social media to complain or post any grievances about the school’s values and methods</w:t>
      </w:r>
    </w:p>
    <w:p w14:paraId="670D0586" w14:textId="77777777" w:rsidR="0033224E" w:rsidRPr="00041318" w:rsidRDefault="0033224E" w:rsidP="0033224E">
      <w:pPr>
        <w:spacing w:line="276" w:lineRule="auto"/>
      </w:pPr>
    </w:p>
    <w:p w14:paraId="7999C0B7" w14:textId="77777777" w:rsidR="0033224E" w:rsidRPr="00041318" w:rsidRDefault="0033224E" w:rsidP="0033224E">
      <w:pPr>
        <w:spacing w:line="276" w:lineRule="auto"/>
      </w:pPr>
      <w:r w:rsidRPr="00041318">
        <w:t xml:space="preserve">Signed: </w:t>
      </w:r>
    </w:p>
    <w:p w14:paraId="1A8320EC" w14:textId="77777777" w:rsidR="0033224E" w:rsidRPr="00041318" w:rsidRDefault="0033224E" w:rsidP="0033224E">
      <w:pPr>
        <w:spacing w:line="276" w:lineRule="auto"/>
      </w:pPr>
    </w:p>
    <w:p w14:paraId="3392BBB3" w14:textId="77777777" w:rsidR="0033224E" w:rsidRPr="00041318" w:rsidRDefault="0033224E" w:rsidP="0033224E">
      <w:pPr>
        <w:spacing w:line="276" w:lineRule="auto"/>
      </w:pPr>
    </w:p>
    <w:p w14:paraId="1F37A430" w14:textId="77777777" w:rsidR="0033224E" w:rsidRPr="00041318" w:rsidRDefault="0033224E" w:rsidP="0033224E">
      <w:pPr>
        <w:spacing w:line="276" w:lineRule="auto"/>
      </w:pPr>
      <w:r w:rsidRPr="00041318">
        <w:t xml:space="preserve">Date: </w:t>
      </w:r>
    </w:p>
    <w:p w14:paraId="34A276F7" w14:textId="77777777" w:rsidR="0033224E" w:rsidRPr="00041318" w:rsidRDefault="0033224E" w:rsidP="0033224E"/>
    <w:p w14:paraId="57BABE0A" w14:textId="77777777" w:rsidR="0033224E" w:rsidRPr="00041318" w:rsidRDefault="0033224E" w:rsidP="0033224E"/>
    <w:p w14:paraId="32197D72" w14:textId="77777777" w:rsidR="0033224E" w:rsidRPr="00041318" w:rsidRDefault="0033224E" w:rsidP="0033224E"/>
    <w:p w14:paraId="16EE42E7" w14:textId="77777777" w:rsidR="0033224E" w:rsidRPr="00041318" w:rsidRDefault="0033224E" w:rsidP="0033224E"/>
    <w:p w14:paraId="4D894C24" w14:textId="77777777" w:rsidR="0033224E" w:rsidRPr="00041318" w:rsidRDefault="0033224E" w:rsidP="0033224E"/>
    <w:p w14:paraId="6C93A59F" w14:textId="21D02343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48E58CB8" w14:textId="29543E58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1FE88518" w14:textId="3646BC5E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52B52309" w14:textId="0A0DF5A7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5495B1ED" w14:textId="0DD7BC06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2854ED60" w14:textId="5D234262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2CB68085" w14:textId="706D3CC4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29C10BDD" w14:textId="6DF0DD0C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4C5D054D" w14:textId="27A14333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709BC867" w14:textId="2363FF32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4E41EAAB" w14:textId="51D4833A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60BB317E" w14:textId="08669E6C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63D83B12" w14:textId="795F1753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500EB9AC" w14:textId="5FF5D253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7492A7FF" w14:textId="3943C66A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781FB62F" w14:textId="739D1591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6C515C7A" w14:textId="08559774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569FFC9B" w14:textId="52AA9A61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75F14D6F" w14:textId="45347F21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p w14:paraId="5EA6E763" w14:textId="77777777" w:rsidR="0033224E" w:rsidRPr="00901509" w:rsidRDefault="0033224E" w:rsidP="0033224E">
      <w:pPr>
        <w:rPr>
          <w:b/>
          <w:sz w:val="28"/>
          <w:szCs w:val="28"/>
        </w:rPr>
      </w:pPr>
      <w:bookmarkStart w:id="13" w:name="A"/>
      <w:r w:rsidRPr="00901509">
        <w:rPr>
          <w:b/>
          <w:sz w:val="28"/>
          <w:szCs w:val="28"/>
        </w:rPr>
        <w:t xml:space="preserve">Acceptable </w:t>
      </w:r>
      <w:r>
        <w:rPr>
          <w:b/>
          <w:sz w:val="28"/>
          <w:szCs w:val="28"/>
        </w:rPr>
        <w:t>U</w:t>
      </w:r>
      <w:r w:rsidRPr="00901509">
        <w:rPr>
          <w:b/>
          <w:sz w:val="28"/>
          <w:szCs w:val="28"/>
        </w:rPr>
        <w:t xml:space="preserve">se of </w:t>
      </w:r>
      <w:r>
        <w:rPr>
          <w:b/>
          <w:sz w:val="28"/>
          <w:szCs w:val="28"/>
        </w:rPr>
        <w:t>S</w:t>
      </w:r>
      <w:r w:rsidRPr="00901509">
        <w:rPr>
          <w:b/>
          <w:sz w:val="28"/>
          <w:szCs w:val="28"/>
        </w:rPr>
        <w:t xml:space="preserve">ocial </w:t>
      </w:r>
      <w:r>
        <w:rPr>
          <w:b/>
          <w:sz w:val="28"/>
          <w:szCs w:val="28"/>
        </w:rPr>
        <w:t>M</w:t>
      </w:r>
      <w:r w:rsidRPr="00901509">
        <w:rPr>
          <w:b/>
          <w:sz w:val="28"/>
          <w:szCs w:val="28"/>
        </w:rPr>
        <w:t xml:space="preserve">edia </w:t>
      </w:r>
      <w:r>
        <w:rPr>
          <w:b/>
          <w:sz w:val="28"/>
          <w:szCs w:val="28"/>
        </w:rPr>
        <w:t>L</w:t>
      </w:r>
      <w:r w:rsidRPr="00901509">
        <w:rPr>
          <w:b/>
          <w:sz w:val="28"/>
          <w:szCs w:val="28"/>
        </w:rPr>
        <w:t xml:space="preserve">etter to </w:t>
      </w:r>
      <w:r>
        <w:rPr>
          <w:b/>
          <w:sz w:val="28"/>
          <w:szCs w:val="28"/>
        </w:rPr>
        <w:t>P</w:t>
      </w:r>
      <w:r w:rsidRPr="00901509">
        <w:rPr>
          <w:b/>
          <w:sz w:val="28"/>
          <w:szCs w:val="28"/>
        </w:rPr>
        <w:t>arents</w:t>
      </w:r>
      <w:bookmarkEnd w:id="13"/>
    </w:p>
    <w:p w14:paraId="4407B7A7" w14:textId="77777777" w:rsidR="0033224E" w:rsidRPr="00901509" w:rsidRDefault="0033224E" w:rsidP="0033224E">
      <w:pPr>
        <w:jc w:val="right"/>
        <w:rPr>
          <w:rFonts w:eastAsia="Calibri" w:cs="Arial"/>
          <w:b/>
          <w:color w:val="FFD006"/>
        </w:rPr>
      </w:pPr>
      <w:r w:rsidRPr="00901509">
        <w:rPr>
          <w:rFonts w:eastAsia="Calibri" w:cs="Arial"/>
          <w:b/>
          <w:color w:val="FFD006"/>
        </w:rPr>
        <w:t>(Address line one)</w:t>
      </w:r>
    </w:p>
    <w:p w14:paraId="771D50B7" w14:textId="77777777" w:rsidR="0033224E" w:rsidRPr="00901509" w:rsidRDefault="0033224E" w:rsidP="0033224E">
      <w:pPr>
        <w:jc w:val="right"/>
        <w:rPr>
          <w:rFonts w:eastAsia="Calibri" w:cs="Arial"/>
          <w:b/>
          <w:color w:val="FFD006"/>
        </w:rPr>
      </w:pPr>
      <w:r w:rsidRPr="00901509">
        <w:rPr>
          <w:rFonts w:eastAsia="Calibri" w:cs="Arial"/>
          <w:b/>
          <w:color w:val="FFD006"/>
        </w:rPr>
        <w:t>(Address line two)</w:t>
      </w:r>
    </w:p>
    <w:p w14:paraId="3AAE6E86" w14:textId="77777777" w:rsidR="0033224E" w:rsidRPr="00901509" w:rsidRDefault="0033224E" w:rsidP="0033224E">
      <w:pPr>
        <w:jc w:val="right"/>
        <w:rPr>
          <w:rFonts w:eastAsia="Calibri" w:cs="Arial"/>
          <w:b/>
          <w:color w:val="FFD006"/>
        </w:rPr>
      </w:pPr>
      <w:r w:rsidRPr="00901509">
        <w:rPr>
          <w:rFonts w:eastAsia="Calibri" w:cs="Arial"/>
          <w:b/>
          <w:color w:val="FFD006"/>
        </w:rPr>
        <w:t>(Town)</w:t>
      </w:r>
    </w:p>
    <w:p w14:paraId="50D2CFD6" w14:textId="77777777" w:rsidR="0033224E" w:rsidRPr="00901509" w:rsidRDefault="0033224E" w:rsidP="0033224E">
      <w:pPr>
        <w:jc w:val="right"/>
        <w:rPr>
          <w:rFonts w:eastAsia="Calibri" w:cs="Arial"/>
          <w:b/>
          <w:color w:val="FFD006"/>
        </w:rPr>
      </w:pPr>
      <w:r w:rsidRPr="00901509">
        <w:rPr>
          <w:rFonts w:eastAsia="Calibri" w:cs="Arial"/>
          <w:b/>
          <w:color w:val="FFD006"/>
        </w:rPr>
        <w:t>(County)</w:t>
      </w:r>
    </w:p>
    <w:p w14:paraId="427C37AF" w14:textId="77777777" w:rsidR="0033224E" w:rsidRPr="00901509" w:rsidRDefault="0033224E" w:rsidP="0033224E">
      <w:pPr>
        <w:jc w:val="right"/>
        <w:rPr>
          <w:rFonts w:eastAsia="Calibri" w:cs="Arial"/>
          <w:b/>
          <w:color w:val="FFD006"/>
        </w:rPr>
      </w:pPr>
      <w:r w:rsidRPr="00901509">
        <w:rPr>
          <w:rFonts w:eastAsia="Calibri" w:cs="Arial"/>
          <w:b/>
          <w:color w:val="FFD006"/>
        </w:rPr>
        <w:t>(Postcode)</w:t>
      </w:r>
    </w:p>
    <w:p w14:paraId="3271007A" w14:textId="77777777" w:rsidR="0033224E" w:rsidRPr="00901509" w:rsidRDefault="0033224E" w:rsidP="0033224E">
      <w:pPr>
        <w:jc w:val="right"/>
        <w:rPr>
          <w:rFonts w:eastAsia="Calibri" w:cs="Arial"/>
          <w:b/>
          <w:color w:val="FFD006"/>
        </w:rPr>
      </w:pPr>
      <w:r w:rsidRPr="00901509">
        <w:rPr>
          <w:rFonts w:eastAsia="Calibri" w:cs="Arial"/>
          <w:b/>
          <w:color w:val="FFD006"/>
        </w:rPr>
        <w:t>(Date)</w:t>
      </w:r>
    </w:p>
    <w:p w14:paraId="342C223C" w14:textId="77777777" w:rsidR="0033224E" w:rsidRPr="00901509" w:rsidRDefault="0033224E" w:rsidP="0033224E">
      <w:pPr>
        <w:spacing w:line="276" w:lineRule="auto"/>
        <w:rPr>
          <w:b/>
        </w:rPr>
      </w:pPr>
      <w:r w:rsidRPr="00901509">
        <w:rPr>
          <w:b/>
        </w:rPr>
        <w:t>RE: Parents’ use of social media</w:t>
      </w:r>
    </w:p>
    <w:p w14:paraId="1C2A3071" w14:textId="77777777" w:rsidR="0033224E" w:rsidRPr="00041318" w:rsidRDefault="0033224E" w:rsidP="0033224E">
      <w:pPr>
        <w:spacing w:line="276" w:lineRule="auto"/>
      </w:pPr>
    </w:p>
    <w:p w14:paraId="19910DF5" w14:textId="50F887B9" w:rsidR="0033224E" w:rsidRPr="00041318" w:rsidRDefault="0033224E" w:rsidP="0033224E">
      <w:pPr>
        <w:spacing w:line="276" w:lineRule="auto"/>
      </w:pPr>
      <w:r w:rsidRPr="00041318">
        <w:t xml:space="preserve">Dear parents, </w:t>
      </w:r>
      <w:r w:rsidRPr="00041318">
        <w:br/>
      </w:r>
      <w:r w:rsidRPr="00041318">
        <w:br/>
      </w:r>
      <w:r w:rsidRPr="00901509">
        <w:rPr>
          <w:b/>
          <w:color w:val="FFD006"/>
        </w:rPr>
        <w:t>Name of school</w:t>
      </w:r>
      <w:r w:rsidRPr="00041318">
        <w:rPr>
          <w:color w:val="FFD006"/>
        </w:rPr>
        <w:t xml:space="preserve"> </w:t>
      </w:r>
      <w:r w:rsidRPr="00041318">
        <w:t>understands and appreciates the benefits of social media</w:t>
      </w:r>
      <w:r>
        <w:t>;</w:t>
      </w:r>
      <w:r w:rsidRPr="00041318">
        <w:t xml:space="preserve"> however, whilst there are many positive benefits to using social media</w:t>
      </w:r>
      <w:r>
        <w:t>;</w:t>
      </w:r>
      <w:r w:rsidRPr="00041318">
        <w:t xml:space="preserve"> there </w:t>
      </w:r>
      <w:r>
        <w:t>may also be some significant negative impacts, such as cyber bullying, which the school does not tolerate</w:t>
      </w:r>
      <w:r w:rsidRPr="00041318">
        <w:t xml:space="preserve">. </w:t>
      </w:r>
    </w:p>
    <w:p w14:paraId="6CD13E9A" w14:textId="77777777" w:rsidR="0033224E" w:rsidRPr="00041318" w:rsidRDefault="0033224E" w:rsidP="0033224E">
      <w:pPr>
        <w:spacing w:line="276" w:lineRule="auto"/>
      </w:pPr>
    </w:p>
    <w:p w14:paraId="325B888A" w14:textId="77777777" w:rsidR="0033224E" w:rsidRPr="00041318" w:rsidRDefault="0033224E" w:rsidP="0033224E">
      <w:pPr>
        <w:spacing w:line="276" w:lineRule="auto"/>
      </w:pPr>
      <w:r w:rsidRPr="00041318">
        <w:t>In order</w:t>
      </w:r>
      <w:r>
        <w:t xml:space="preserve"> for us</w:t>
      </w:r>
      <w:r w:rsidRPr="00041318">
        <w:t xml:space="preserve"> to set the best example possible to </w:t>
      </w:r>
      <w:r>
        <w:t>pupils</w:t>
      </w:r>
      <w:r w:rsidRPr="00041318">
        <w:t xml:space="preserve"> at </w:t>
      </w:r>
      <w:r w:rsidRPr="00901509">
        <w:rPr>
          <w:b/>
          <w:noProof/>
          <w:color w:val="FFD006"/>
        </w:rPr>
        <w:t>name</w:t>
      </w:r>
      <w:r w:rsidRPr="00901509">
        <w:rPr>
          <w:b/>
          <w:color w:val="FFD006"/>
        </w:rPr>
        <w:t xml:space="preserve"> of school</w:t>
      </w:r>
      <w:r w:rsidRPr="00901509">
        <w:t>,</w:t>
      </w:r>
      <w:r w:rsidRPr="00041318">
        <w:rPr>
          <w:color w:val="FFD006"/>
        </w:rPr>
        <w:t xml:space="preserve"> </w:t>
      </w:r>
      <w:r w:rsidRPr="00041318">
        <w:t>we would like to invite parents to do the same</w:t>
      </w:r>
      <w:r>
        <w:t>.</w:t>
      </w:r>
      <w:r w:rsidRPr="00041318">
        <w:t xml:space="preserve"> </w:t>
      </w:r>
      <w:r>
        <w:t xml:space="preserve">The school urges parents to review and sign our code of conduct, which outlines how to act when using social media. </w:t>
      </w:r>
      <w:r w:rsidRPr="00041318">
        <w:t xml:space="preserve"> </w:t>
      </w:r>
    </w:p>
    <w:p w14:paraId="7C91F3DD" w14:textId="77777777" w:rsidR="0033224E" w:rsidRPr="00041318" w:rsidRDefault="0033224E" w:rsidP="0033224E">
      <w:pPr>
        <w:spacing w:line="276" w:lineRule="auto"/>
      </w:pPr>
    </w:p>
    <w:p w14:paraId="06456E68" w14:textId="77777777" w:rsidR="0033224E" w:rsidRPr="00041318" w:rsidRDefault="0033224E" w:rsidP="0033224E">
      <w:pPr>
        <w:spacing w:line="276" w:lineRule="auto"/>
      </w:pPr>
      <w:r w:rsidRPr="00041318">
        <w:t>Should</w:t>
      </w:r>
      <w:r w:rsidRPr="00041318">
        <w:rPr>
          <w:color w:val="FFD006"/>
        </w:rPr>
        <w:t xml:space="preserve"> </w:t>
      </w:r>
      <w:r w:rsidRPr="00901509">
        <w:rPr>
          <w:b/>
          <w:color w:val="FFD006"/>
        </w:rPr>
        <w:t>name of school</w:t>
      </w:r>
      <w:r w:rsidRPr="00041318">
        <w:rPr>
          <w:color w:val="FFD006"/>
        </w:rPr>
        <w:t xml:space="preserve"> </w:t>
      </w:r>
      <w:r w:rsidRPr="00041318">
        <w:t xml:space="preserve">be subject to any </w:t>
      </w:r>
      <w:r>
        <w:t>online abuse,</w:t>
      </w:r>
      <w:r w:rsidRPr="00041318">
        <w:t xml:space="preserve"> we will take the appropriate action, which may include considering our legal options to deal with and defamatory or libellous</w:t>
      </w:r>
      <w:r>
        <w:t xml:space="preserve"> activity</w:t>
      </w:r>
      <w:r w:rsidRPr="00041318">
        <w:t xml:space="preserve"> on social media. </w:t>
      </w:r>
    </w:p>
    <w:p w14:paraId="30A94ED8" w14:textId="77777777" w:rsidR="0033224E" w:rsidRPr="00041318" w:rsidRDefault="0033224E" w:rsidP="0033224E">
      <w:pPr>
        <w:spacing w:line="276" w:lineRule="auto"/>
      </w:pPr>
    </w:p>
    <w:p w14:paraId="6A427DBF" w14:textId="77777777" w:rsidR="0033224E" w:rsidRPr="00041318" w:rsidRDefault="0033224E" w:rsidP="0033224E">
      <w:pPr>
        <w:spacing w:line="276" w:lineRule="auto"/>
      </w:pPr>
      <w:r w:rsidRPr="00041318">
        <w:t>If any parents do have any co</w:t>
      </w:r>
      <w:r>
        <w:t>ncerns</w:t>
      </w:r>
      <w:r w:rsidRPr="00041318">
        <w:t xml:space="preserve"> to make, </w:t>
      </w:r>
      <w:r>
        <w:t xml:space="preserve">or would like to discuss this subject further, </w:t>
      </w:r>
      <w:r w:rsidRPr="00041318">
        <w:t xml:space="preserve">please contact </w:t>
      </w:r>
      <w:r>
        <w:t>myself</w:t>
      </w:r>
      <w:r w:rsidRPr="00041318">
        <w:t xml:space="preserve"> directly</w:t>
      </w:r>
      <w:r>
        <w:t xml:space="preserve"> on </w:t>
      </w:r>
      <w:r w:rsidRPr="00901509">
        <w:rPr>
          <w:b/>
          <w:color w:val="F8CA23" w:themeColor="accent5"/>
        </w:rPr>
        <w:t>contact number</w:t>
      </w:r>
      <w:r w:rsidRPr="00041318">
        <w:t xml:space="preserve">. </w:t>
      </w:r>
    </w:p>
    <w:p w14:paraId="13DEFAF5" w14:textId="77777777" w:rsidR="0033224E" w:rsidRPr="00041318" w:rsidRDefault="0033224E" w:rsidP="0033224E">
      <w:pPr>
        <w:spacing w:line="276" w:lineRule="auto"/>
      </w:pPr>
    </w:p>
    <w:p w14:paraId="6C4E3210" w14:textId="77777777" w:rsidR="0033224E" w:rsidRPr="00041318" w:rsidRDefault="0033224E" w:rsidP="0033224E">
      <w:pPr>
        <w:spacing w:line="276" w:lineRule="auto"/>
      </w:pPr>
      <w:r w:rsidRPr="00041318">
        <w:t xml:space="preserve">Kind regards, </w:t>
      </w:r>
    </w:p>
    <w:p w14:paraId="0EE37E56" w14:textId="77777777" w:rsidR="0033224E" w:rsidRPr="00041318" w:rsidRDefault="0033224E" w:rsidP="0033224E"/>
    <w:p w14:paraId="487259B8" w14:textId="77777777" w:rsidR="0033224E" w:rsidRPr="00901509" w:rsidRDefault="0033224E" w:rsidP="0033224E">
      <w:pPr>
        <w:rPr>
          <w:b/>
          <w:color w:val="FFD006"/>
        </w:rPr>
      </w:pPr>
      <w:r w:rsidRPr="00901509">
        <w:rPr>
          <w:b/>
          <w:color w:val="FFD006"/>
        </w:rPr>
        <w:t>Name</w:t>
      </w:r>
    </w:p>
    <w:p w14:paraId="65E8D5B0" w14:textId="77777777" w:rsidR="0033224E" w:rsidRPr="00901509" w:rsidRDefault="0033224E" w:rsidP="0033224E">
      <w:pPr>
        <w:rPr>
          <w:b/>
          <w:color w:val="FFD006"/>
        </w:rPr>
      </w:pPr>
    </w:p>
    <w:p w14:paraId="305AA5B8" w14:textId="77777777" w:rsidR="0033224E" w:rsidRPr="00901509" w:rsidRDefault="0033224E" w:rsidP="0033224E">
      <w:pPr>
        <w:rPr>
          <w:b/>
          <w:color w:val="FFD006"/>
        </w:rPr>
      </w:pPr>
      <w:r w:rsidRPr="00901509">
        <w:rPr>
          <w:b/>
          <w:color w:val="FFD006"/>
        </w:rPr>
        <w:t xml:space="preserve">Job role </w:t>
      </w:r>
    </w:p>
    <w:p w14:paraId="6C000063" w14:textId="571BC023" w:rsidR="0033224E" w:rsidRDefault="0033224E" w:rsidP="0033224E">
      <w:pPr>
        <w:pStyle w:val="TSB-PolicyBullets"/>
        <w:numPr>
          <w:ilvl w:val="0"/>
          <w:numId w:val="0"/>
        </w:numPr>
        <w:ind w:left="2137" w:hanging="357"/>
      </w:pPr>
    </w:p>
    <w:sectPr w:rsidR="0033224E" w:rsidSect="0033224E">
      <w:pgSz w:w="11906" w:h="16838"/>
      <w:pgMar w:top="1440" w:right="1440" w:bottom="1440" w:left="1440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54A81" w14:textId="77777777" w:rsidR="00114CFC" w:rsidRDefault="00114CFC" w:rsidP="00AD4155">
      <w:r>
        <w:separator/>
      </w:r>
    </w:p>
  </w:endnote>
  <w:endnote w:type="continuationSeparator" w:id="0">
    <w:p w14:paraId="0452D1E7" w14:textId="77777777" w:rsidR="00114CFC" w:rsidRDefault="00114CFC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7F17CB-D94F-43A5-A44B-8F17281AF65B}"/>
    <w:embedBold r:id="rId2" w:fontKey="{8F44B1A9-4064-47D7-863A-984F57FFE7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BA5747C-446B-4C07-83A7-1578958E7B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E6B7A" w14:textId="1D8E71B1" w:rsidR="00331D7E" w:rsidRPr="00331D7E" w:rsidRDefault="003F6B25">
    <w:pPr>
      <w:pStyle w:val="Footer"/>
      <w:rPr>
        <w:sz w:val="20"/>
        <w:szCs w:val="20"/>
      </w:rPr>
    </w:pPr>
    <w:r>
      <w:rPr>
        <w:sz w:val="20"/>
        <w:szCs w:val="20"/>
      </w:rPr>
      <w:t xml:space="preserve">Last updated: </w:t>
    </w:r>
    <w:r w:rsidR="00FA2AF7">
      <w:rPr>
        <w:sz w:val="20"/>
        <w:szCs w:val="20"/>
      </w:rPr>
      <w:t>9</w:t>
    </w:r>
    <w:r w:rsidR="00FA2AF7">
      <w:rPr>
        <w:sz w:val="20"/>
        <w:szCs w:val="20"/>
        <w:vertAlign w:val="superscript"/>
      </w:rPr>
      <w:t xml:space="preserve">th </w:t>
    </w:r>
    <w:r w:rsidR="00FA2AF7">
      <w:rPr>
        <w:sz w:val="20"/>
        <w:szCs w:val="20"/>
      </w:rPr>
      <w:t>January 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0EEFF" w14:textId="77777777" w:rsidR="00FF7E1A" w:rsidRPr="00377C16" w:rsidRDefault="00114CFC" w:rsidP="00FF7E1A">
    <w:pPr>
      <w:pStyle w:val="Header"/>
      <w:rPr>
        <w:sz w:val="20"/>
      </w:rPr>
    </w:pPr>
    <w:r>
      <w:rPr>
        <w:noProof/>
      </w:rPr>
      <w:pict w14:anchorId="0D0F7E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8165" o:spid="_x0000_s2052" type="#_x0000_t136" style="position:absolute;margin-left:0;margin-top:0;width:581.95pt;height:77.55pt;rotation:315;z-index:-251658240;mso-position-horizontal:center;mso-position-horizontal-relative:margin;mso-position-vertical:center;mso-position-vertical-relative:margin" o:allowincell="f" fillcolor="#7f7f7f [3207]" stroked="f">
          <v:fill opacity=".5"/>
          <v:textpath style="font-family:&quot;Arial&quot;;font-size:1pt" string="MODEL POLICY"/>
          <w10:wrap anchorx="margin" anchory="margin"/>
        </v:shape>
      </w:pict>
    </w:r>
    <w:r w:rsidR="00FF7E1A" w:rsidRPr="00377C16">
      <w:rPr>
        <w:sz w:val="20"/>
      </w:rPr>
      <w:t>Version 3</w:t>
    </w:r>
  </w:p>
  <w:p w14:paraId="3B5D62A9" w14:textId="77777777" w:rsidR="00FF7E1A" w:rsidRPr="00377C16" w:rsidRDefault="00FF7E1A" w:rsidP="00FF7E1A">
    <w:pPr>
      <w:pStyle w:val="Header"/>
      <w:rPr>
        <w:sz w:val="20"/>
      </w:rPr>
    </w:pPr>
    <w:r w:rsidRPr="00377C16">
      <w:rPr>
        <w:sz w:val="20"/>
      </w:rPr>
      <w:t xml:space="preserve">Created: </w:t>
    </w:r>
    <w:r>
      <w:rPr>
        <w:sz w:val="20"/>
      </w:rPr>
      <w:t>March</w:t>
    </w:r>
    <w:r w:rsidRPr="00377C16">
      <w:rPr>
        <w:sz w:val="20"/>
      </w:rPr>
      <w:t xml:space="preserve"> 2016</w:t>
    </w:r>
  </w:p>
  <w:p w14:paraId="089EC5D0" w14:textId="77777777" w:rsidR="00FF7E1A" w:rsidRPr="00377C16" w:rsidRDefault="00FF7E1A" w:rsidP="00FF7E1A">
    <w:pPr>
      <w:pStyle w:val="Header"/>
      <w:rPr>
        <w:sz w:val="20"/>
      </w:rPr>
    </w:pPr>
    <w:r w:rsidRPr="00377C16">
      <w:rPr>
        <w:sz w:val="20"/>
      </w:rPr>
      <w:t>Review</w:t>
    </w:r>
    <w:r>
      <w:rPr>
        <w:sz w:val="20"/>
      </w:rPr>
      <w:t xml:space="preserve"> date: March</w:t>
    </w:r>
    <w:r w:rsidRPr="00377C16">
      <w:rPr>
        <w:sz w:val="20"/>
      </w:rPr>
      <w:t xml:space="preserve"> 2017</w:t>
    </w:r>
  </w:p>
  <w:p w14:paraId="3714F739" w14:textId="77777777" w:rsidR="00FF7E1A" w:rsidRDefault="00FF7E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34BB1" w14:textId="0D4BB732" w:rsidR="00EE4BDB" w:rsidRPr="00331D7E" w:rsidRDefault="00EE4BDB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1CD25F" w14:textId="77777777" w:rsidR="00114CFC" w:rsidRDefault="00114CFC" w:rsidP="00AD4155">
      <w:r>
        <w:separator/>
      </w:r>
    </w:p>
  </w:footnote>
  <w:footnote w:type="continuationSeparator" w:id="0">
    <w:p w14:paraId="58D4DA65" w14:textId="77777777" w:rsidR="00114CFC" w:rsidRDefault="00114CFC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85417" w14:textId="516ED13B" w:rsidR="00CA1817" w:rsidRDefault="00114CFC">
    <w:pPr>
      <w:pStyle w:val="Header"/>
    </w:pPr>
    <w:r>
      <w:rPr>
        <w:noProof/>
      </w:rPr>
      <w:pict w14:anchorId="66DD43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4413" o:spid="_x0000_s2055" type="#_x0000_t136" style="position:absolute;margin-left:0;margin-top:0;width:581.95pt;height:77.55pt;rotation:315;z-index:-25164492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E1AF0" w14:textId="16C4218A" w:rsidR="0033224E" w:rsidRDefault="00114CFC">
    <w:pPr>
      <w:pStyle w:val="Header"/>
    </w:pPr>
    <w:r>
      <w:rPr>
        <w:noProof/>
      </w:rPr>
      <w:pict w14:anchorId="0B5D56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4414" o:spid="_x0000_s2056" type="#_x0000_t136" style="position:absolute;margin-left:0;margin-top:0;width:581.95pt;height:77.55pt;rotation:315;z-index:-251642880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718BE" w14:textId="03977275" w:rsidR="00CA1817" w:rsidRDefault="00114CFC">
    <w:pPr>
      <w:pStyle w:val="Header"/>
    </w:pPr>
    <w:r>
      <w:rPr>
        <w:noProof/>
      </w:rPr>
      <w:pict w14:anchorId="6F2BEF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4412" o:spid="_x0000_s2054" type="#_x0000_t136" style="position:absolute;margin-left:0;margin-top:0;width:581.95pt;height:77.55pt;rotation:315;z-index:-25164697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15648" w14:textId="52705311" w:rsidR="0033224E" w:rsidRDefault="00114CFC">
    <w:pPr>
      <w:pStyle w:val="Header"/>
    </w:pPr>
    <w:r>
      <w:rPr>
        <w:noProof/>
      </w:rPr>
      <w:pict w14:anchorId="0EE717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4419" o:spid="_x0000_s2061" type="#_x0000_t136" style="position:absolute;margin-left:0;margin-top:0;width:581.95pt;height:77.55pt;rotation:315;z-index:-251632640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D3966" w14:textId="43E49666" w:rsidR="0033224E" w:rsidRDefault="00114CFC">
    <w:pPr>
      <w:pStyle w:val="Header"/>
    </w:pPr>
    <w:r>
      <w:rPr>
        <w:noProof/>
      </w:rPr>
      <w:pict w14:anchorId="30FBB8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4420" o:spid="_x0000_s2062" type="#_x0000_t136" style="position:absolute;margin-left:0;margin-top:0;width:581.95pt;height:77.55pt;rotation:315;z-index:-251630592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4287" w14:textId="759888DF" w:rsidR="0033224E" w:rsidRDefault="00114CFC">
    <w:pPr>
      <w:pStyle w:val="Header"/>
    </w:pPr>
    <w:r>
      <w:rPr>
        <w:noProof/>
      </w:rPr>
      <w:pict w14:anchorId="74943A9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4418" o:spid="_x0000_s2060" type="#_x0000_t136" style="position:absolute;margin-left:0;margin-top:0;width:581.95pt;height:77.55pt;rotation:315;z-index:-25163468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0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45BE8"/>
    <w:multiLevelType w:val="hybridMultilevel"/>
    <w:tmpl w:val="7FCC48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614C5"/>
    <w:multiLevelType w:val="hybridMultilevel"/>
    <w:tmpl w:val="FE64D8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F7C23"/>
    <w:multiLevelType w:val="hybridMultilevel"/>
    <w:tmpl w:val="42B47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B4101B"/>
    <w:multiLevelType w:val="hybridMultilevel"/>
    <w:tmpl w:val="427032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9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476E3"/>
    <w:multiLevelType w:val="multilevel"/>
    <w:tmpl w:val="521EB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FB2838"/>
    <w:multiLevelType w:val="hybridMultilevel"/>
    <w:tmpl w:val="3ABC90FE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2" w15:restartNumberingAfterBreak="0">
    <w:nsid w:val="438C22A1"/>
    <w:multiLevelType w:val="multilevel"/>
    <w:tmpl w:val="7C621AEA"/>
    <w:numStyleLink w:val="Style1"/>
  </w:abstractNum>
  <w:abstractNum w:abstractNumId="23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95CA9"/>
    <w:multiLevelType w:val="hybridMultilevel"/>
    <w:tmpl w:val="03AE616E"/>
    <w:lvl w:ilvl="0" w:tplc="08090017">
      <w:start w:val="1"/>
      <w:numFmt w:val="lowerLetter"/>
      <w:lvlText w:val="%1)"/>
      <w:lvlJc w:val="left"/>
      <w:pPr>
        <w:ind w:left="1298" w:hanging="360"/>
      </w:pPr>
    </w:lvl>
    <w:lvl w:ilvl="1" w:tplc="08090019" w:tentative="1">
      <w:start w:val="1"/>
      <w:numFmt w:val="lowerLetter"/>
      <w:lvlText w:val="%2."/>
      <w:lvlJc w:val="left"/>
      <w:pPr>
        <w:ind w:left="2018" w:hanging="360"/>
      </w:pPr>
    </w:lvl>
    <w:lvl w:ilvl="2" w:tplc="0809001B" w:tentative="1">
      <w:start w:val="1"/>
      <w:numFmt w:val="lowerRoman"/>
      <w:lvlText w:val="%3."/>
      <w:lvlJc w:val="right"/>
      <w:pPr>
        <w:ind w:left="2738" w:hanging="180"/>
      </w:pPr>
    </w:lvl>
    <w:lvl w:ilvl="3" w:tplc="0809000F" w:tentative="1">
      <w:start w:val="1"/>
      <w:numFmt w:val="decimal"/>
      <w:lvlText w:val="%4."/>
      <w:lvlJc w:val="left"/>
      <w:pPr>
        <w:ind w:left="3458" w:hanging="360"/>
      </w:pPr>
    </w:lvl>
    <w:lvl w:ilvl="4" w:tplc="08090019" w:tentative="1">
      <w:start w:val="1"/>
      <w:numFmt w:val="lowerLetter"/>
      <w:lvlText w:val="%5."/>
      <w:lvlJc w:val="left"/>
      <w:pPr>
        <w:ind w:left="4178" w:hanging="360"/>
      </w:pPr>
    </w:lvl>
    <w:lvl w:ilvl="5" w:tplc="0809001B" w:tentative="1">
      <w:start w:val="1"/>
      <w:numFmt w:val="lowerRoman"/>
      <w:lvlText w:val="%6."/>
      <w:lvlJc w:val="right"/>
      <w:pPr>
        <w:ind w:left="4898" w:hanging="180"/>
      </w:pPr>
    </w:lvl>
    <w:lvl w:ilvl="6" w:tplc="0809000F" w:tentative="1">
      <w:start w:val="1"/>
      <w:numFmt w:val="decimal"/>
      <w:lvlText w:val="%7."/>
      <w:lvlJc w:val="left"/>
      <w:pPr>
        <w:ind w:left="5618" w:hanging="360"/>
      </w:pPr>
    </w:lvl>
    <w:lvl w:ilvl="7" w:tplc="08090019" w:tentative="1">
      <w:start w:val="1"/>
      <w:numFmt w:val="lowerLetter"/>
      <w:lvlText w:val="%8."/>
      <w:lvlJc w:val="left"/>
      <w:pPr>
        <w:ind w:left="6338" w:hanging="360"/>
      </w:pPr>
    </w:lvl>
    <w:lvl w:ilvl="8" w:tplc="08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6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BE37BF7"/>
    <w:multiLevelType w:val="hybridMultilevel"/>
    <w:tmpl w:val="E87681AE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8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7B0AD4BA"/>
    <w:lvl w:ilvl="0" w:tplc="899A7E70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3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8C525D4"/>
    <w:multiLevelType w:val="hybridMultilevel"/>
    <w:tmpl w:val="C3DE99F0"/>
    <w:lvl w:ilvl="0" w:tplc="256CE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373378"/>
    <w:multiLevelType w:val="hybridMultilevel"/>
    <w:tmpl w:val="5F9C608A"/>
    <w:lvl w:ilvl="0" w:tplc="08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1911B87"/>
    <w:multiLevelType w:val="hybridMultilevel"/>
    <w:tmpl w:val="801AD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575782"/>
    <w:multiLevelType w:val="hybridMultilevel"/>
    <w:tmpl w:val="BFF0F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9"/>
  </w:num>
  <w:num w:numId="3">
    <w:abstractNumId w:val="29"/>
  </w:num>
  <w:num w:numId="4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30"/>
  </w:num>
  <w:num w:numId="7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0"/>
  </w:num>
  <w:num w:numId="9">
    <w:abstractNumId w:val="8"/>
  </w:num>
  <w:num w:numId="10">
    <w:abstractNumId w:val="15"/>
  </w:num>
  <w:num w:numId="11">
    <w:abstractNumId w:val="9"/>
  </w:num>
  <w:num w:numId="12">
    <w:abstractNumId w:val="40"/>
  </w:num>
  <w:num w:numId="13">
    <w:abstractNumId w:val="23"/>
  </w:num>
  <w:num w:numId="14">
    <w:abstractNumId w:val="44"/>
  </w:num>
  <w:num w:numId="15">
    <w:abstractNumId w:val="5"/>
  </w:num>
  <w:num w:numId="16">
    <w:abstractNumId w:val="2"/>
  </w:num>
  <w:num w:numId="17">
    <w:abstractNumId w:val="19"/>
  </w:num>
  <w:num w:numId="18">
    <w:abstractNumId w:val="42"/>
  </w:num>
  <w:num w:numId="19">
    <w:abstractNumId w:val="33"/>
  </w:num>
  <w:num w:numId="20">
    <w:abstractNumId w:val="4"/>
  </w:num>
  <w:num w:numId="21">
    <w:abstractNumId w:val="35"/>
  </w:num>
  <w:num w:numId="22">
    <w:abstractNumId w:val="3"/>
  </w:num>
  <w:num w:numId="23">
    <w:abstractNumId w:val="26"/>
  </w:num>
  <w:num w:numId="24">
    <w:abstractNumId w:val="10"/>
  </w:num>
  <w:num w:numId="25">
    <w:abstractNumId w:val="7"/>
  </w:num>
  <w:num w:numId="26">
    <w:abstractNumId w:val="11"/>
  </w:num>
  <w:num w:numId="27">
    <w:abstractNumId w:val="34"/>
  </w:num>
  <w:num w:numId="28">
    <w:abstractNumId w:val="24"/>
  </w:num>
  <w:num w:numId="29">
    <w:abstractNumId w:val="12"/>
  </w:num>
  <w:num w:numId="30">
    <w:abstractNumId w:val="45"/>
  </w:num>
  <w:num w:numId="31">
    <w:abstractNumId w:val="28"/>
  </w:num>
  <w:num w:numId="32">
    <w:abstractNumId w:val="16"/>
  </w:num>
  <w:num w:numId="33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>
    <w:abstractNumId w:val="32"/>
  </w:num>
  <w:num w:numId="35">
    <w:abstractNumId w:val="31"/>
  </w:num>
  <w:num w:numId="36">
    <w:abstractNumId w:val="6"/>
  </w:num>
  <w:num w:numId="37">
    <w:abstractNumId w:val="13"/>
  </w:num>
  <w:num w:numId="38">
    <w:abstractNumId w:val="41"/>
  </w:num>
  <w:num w:numId="39">
    <w:abstractNumId w:val="14"/>
  </w:num>
  <w:num w:numId="40">
    <w:abstractNumId w:val="18"/>
  </w:num>
  <w:num w:numId="41">
    <w:abstractNumId w:val="27"/>
  </w:num>
  <w:num w:numId="42">
    <w:abstractNumId w:val="21"/>
  </w:num>
  <w:num w:numId="43">
    <w:abstractNumId w:val="38"/>
  </w:num>
  <w:num w:numId="44">
    <w:abstractNumId w:val="25"/>
  </w:num>
  <w:num w:numId="45">
    <w:abstractNumId w:val="36"/>
  </w:num>
  <w:num w:numId="46">
    <w:abstractNumId w:val="43"/>
  </w:num>
  <w:num w:numId="47">
    <w:abstractNumId w:val="20"/>
  </w:num>
  <w:num w:numId="48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502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9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GxMLE0MDczNbQ0NjNR0lEKTi0uzszPAykwrAUAgS9cRywAAAA="/>
  </w:docVars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6E96"/>
    <w:rsid w:val="000309F5"/>
    <w:rsid w:val="00030C87"/>
    <w:rsid w:val="00034774"/>
    <w:rsid w:val="00035710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5C6B"/>
    <w:rsid w:val="00074C8C"/>
    <w:rsid w:val="00080091"/>
    <w:rsid w:val="00082668"/>
    <w:rsid w:val="00087F57"/>
    <w:rsid w:val="0009203F"/>
    <w:rsid w:val="000933DC"/>
    <w:rsid w:val="00095EF3"/>
    <w:rsid w:val="000A092A"/>
    <w:rsid w:val="000A0E7E"/>
    <w:rsid w:val="000A1305"/>
    <w:rsid w:val="000A5CC5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259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CFC"/>
    <w:rsid w:val="00114F0B"/>
    <w:rsid w:val="001161EF"/>
    <w:rsid w:val="00120C1C"/>
    <w:rsid w:val="00120D87"/>
    <w:rsid w:val="00121249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19CD"/>
    <w:rsid w:val="001635E9"/>
    <w:rsid w:val="00164909"/>
    <w:rsid w:val="00166C2A"/>
    <w:rsid w:val="0016765F"/>
    <w:rsid w:val="0017087A"/>
    <w:rsid w:val="001709BB"/>
    <w:rsid w:val="00171113"/>
    <w:rsid w:val="00173826"/>
    <w:rsid w:val="0017622A"/>
    <w:rsid w:val="001769DF"/>
    <w:rsid w:val="00177854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140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E7EE9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43B2"/>
    <w:rsid w:val="002B2B29"/>
    <w:rsid w:val="002B6711"/>
    <w:rsid w:val="002C20A7"/>
    <w:rsid w:val="002C220C"/>
    <w:rsid w:val="002C3AF5"/>
    <w:rsid w:val="002C4AE2"/>
    <w:rsid w:val="002C64EB"/>
    <w:rsid w:val="002C7582"/>
    <w:rsid w:val="002D0866"/>
    <w:rsid w:val="002D0E5F"/>
    <w:rsid w:val="002D349C"/>
    <w:rsid w:val="002D4754"/>
    <w:rsid w:val="002E2188"/>
    <w:rsid w:val="002E404D"/>
    <w:rsid w:val="002E5B12"/>
    <w:rsid w:val="002E6879"/>
    <w:rsid w:val="002F166B"/>
    <w:rsid w:val="002F2CF8"/>
    <w:rsid w:val="002F6911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785"/>
    <w:rsid w:val="00330B5C"/>
    <w:rsid w:val="00330BD2"/>
    <w:rsid w:val="00330F8D"/>
    <w:rsid w:val="00331D7E"/>
    <w:rsid w:val="0033224E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3A6"/>
    <w:rsid w:val="003625AB"/>
    <w:rsid w:val="00370F77"/>
    <w:rsid w:val="00375887"/>
    <w:rsid w:val="00375B19"/>
    <w:rsid w:val="00375EB1"/>
    <w:rsid w:val="0037681B"/>
    <w:rsid w:val="00377C16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5F9B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4877"/>
    <w:rsid w:val="003D4CAA"/>
    <w:rsid w:val="003D5965"/>
    <w:rsid w:val="003D6EF1"/>
    <w:rsid w:val="003D7107"/>
    <w:rsid w:val="003E0A1D"/>
    <w:rsid w:val="003E1EBC"/>
    <w:rsid w:val="003E2479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3F6B25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1DDD"/>
    <w:rsid w:val="0045444D"/>
    <w:rsid w:val="00455902"/>
    <w:rsid w:val="0045782A"/>
    <w:rsid w:val="004578B1"/>
    <w:rsid w:val="00461D57"/>
    <w:rsid w:val="00462C4F"/>
    <w:rsid w:val="00462DD2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1A6F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B45"/>
    <w:rsid w:val="00511050"/>
    <w:rsid w:val="00512125"/>
    <w:rsid w:val="005138C6"/>
    <w:rsid w:val="00517BCF"/>
    <w:rsid w:val="00522D04"/>
    <w:rsid w:val="00522DC2"/>
    <w:rsid w:val="00525284"/>
    <w:rsid w:val="005267A5"/>
    <w:rsid w:val="00527A84"/>
    <w:rsid w:val="0053432F"/>
    <w:rsid w:val="00537C1D"/>
    <w:rsid w:val="00540DFC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D08"/>
    <w:rsid w:val="00571CA2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6DDE"/>
    <w:rsid w:val="006006D4"/>
    <w:rsid w:val="00603B1D"/>
    <w:rsid w:val="006055E4"/>
    <w:rsid w:val="00610CE8"/>
    <w:rsid w:val="0061136D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10EC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55B84"/>
    <w:rsid w:val="00760CF6"/>
    <w:rsid w:val="00761979"/>
    <w:rsid w:val="00762917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679F"/>
    <w:rsid w:val="007A17AE"/>
    <w:rsid w:val="007A5E50"/>
    <w:rsid w:val="007A65DC"/>
    <w:rsid w:val="007B104A"/>
    <w:rsid w:val="007B3138"/>
    <w:rsid w:val="007B3740"/>
    <w:rsid w:val="007B72E5"/>
    <w:rsid w:val="007B7CB6"/>
    <w:rsid w:val="007B7E11"/>
    <w:rsid w:val="007C0E8C"/>
    <w:rsid w:val="007C1667"/>
    <w:rsid w:val="007C5AC0"/>
    <w:rsid w:val="007C7C4B"/>
    <w:rsid w:val="007C7C80"/>
    <w:rsid w:val="007D18B2"/>
    <w:rsid w:val="007D26DA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2181"/>
    <w:rsid w:val="00803C50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74B6"/>
    <w:rsid w:val="008300BA"/>
    <w:rsid w:val="00830707"/>
    <w:rsid w:val="0083174A"/>
    <w:rsid w:val="00834B8A"/>
    <w:rsid w:val="00836A16"/>
    <w:rsid w:val="00846FF8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B4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5E"/>
    <w:rsid w:val="008D56E2"/>
    <w:rsid w:val="008D57D4"/>
    <w:rsid w:val="008D7B70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6F81"/>
    <w:rsid w:val="00927253"/>
    <w:rsid w:val="009301FC"/>
    <w:rsid w:val="00930E73"/>
    <w:rsid w:val="0093700D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B3E6F"/>
    <w:rsid w:val="009B4985"/>
    <w:rsid w:val="009B5EC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44FB"/>
    <w:rsid w:val="009F0D88"/>
    <w:rsid w:val="009F1103"/>
    <w:rsid w:val="009F3A48"/>
    <w:rsid w:val="009F5952"/>
    <w:rsid w:val="009F6DD8"/>
    <w:rsid w:val="00A04460"/>
    <w:rsid w:val="00A06FE5"/>
    <w:rsid w:val="00A12373"/>
    <w:rsid w:val="00A12F1B"/>
    <w:rsid w:val="00A15691"/>
    <w:rsid w:val="00A15ED2"/>
    <w:rsid w:val="00A163C9"/>
    <w:rsid w:val="00A1763E"/>
    <w:rsid w:val="00A17D49"/>
    <w:rsid w:val="00A2009B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2077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8082C"/>
    <w:rsid w:val="00B80F1E"/>
    <w:rsid w:val="00B81BF1"/>
    <w:rsid w:val="00B826AD"/>
    <w:rsid w:val="00B82E28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5571"/>
    <w:rsid w:val="00BB6A69"/>
    <w:rsid w:val="00BB7263"/>
    <w:rsid w:val="00BC018F"/>
    <w:rsid w:val="00BC061C"/>
    <w:rsid w:val="00BC0C77"/>
    <w:rsid w:val="00BC35BA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1817"/>
    <w:rsid w:val="00CA2648"/>
    <w:rsid w:val="00CA6012"/>
    <w:rsid w:val="00CB2979"/>
    <w:rsid w:val="00CB2C89"/>
    <w:rsid w:val="00CB355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6105"/>
    <w:rsid w:val="00D067C0"/>
    <w:rsid w:val="00D06B48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3967"/>
    <w:rsid w:val="00D540A7"/>
    <w:rsid w:val="00D55C4F"/>
    <w:rsid w:val="00D57A61"/>
    <w:rsid w:val="00D60A67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5E8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AC"/>
    <w:rsid w:val="00DB0DCD"/>
    <w:rsid w:val="00DB249A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673E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4BDB"/>
    <w:rsid w:val="00EE6A77"/>
    <w:rsid w:val="00EE7E62"/>
    <w:rsid w:val="00EF68C5"/>
    <w:rsid w:val="00F02293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2AF7"/>
    <w:rsid w:val="00FA6D88"/>
    <w:rsid w:val="00FA7639"/>
    <w:rsid w:val="00FB7004"/>
    <w:rsid w:val="00FB7C50"/>
    <w:rsid w:val="00FB7E88"/>
    <w:rsid w:val="00FC3F44"/>
    <w:rsid w:val="00FC48D2"/>
    <w:rsid w:val="00FD08E9"/>
    <w:rsid w:val="00FD2A15"/>
    <w:rsid w:val="00FD356C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1F46"/>
    <w:rsid w:val="00FF517C"/>
    <w:rsid w:val="00FF6527"/>
    <w:rsid w:val="00FF6767"/>
    <w:rsid w:val="00FF6E0F"/>
    <w:rsid w:val="00FF7BC0"/>
    <w:rsid w:val="00FF7CA1"/>
    <w:rsid w:val="00FF7E1A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14096B06"/>
  <w15:docId w15:val="{897C92AD-0743-49EE-A326-D7285752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451DDD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451DDD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FF1F46"/>
    <w:pPr>
      <w:numPr>
        <w:numId w:val="35"/>
      </w:numPr>
      <w:tabs>
        <w:tab w:val="left" w:pos="3686"/>
      </w:tabs>
      <w:spacing w:after="120" w:line="240" w:lineRule="auto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F1F4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Mention">
    <w:name w:val="Mention"/>
    <w:basedOn w:val="DefaultParagraphFont"/>
    <w:uiPriority w:val="99"/>
    <w:semiHidden/>
    <w:unhideWhenUsed/>
    <w:rsid w:val="0033224E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3224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A8C49-AD4A-445B-B352-046D73B0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0</TotalTime>
  <Pages>7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Sarah Foster</cp:lastModifiedBy>
  <cp:revision>2</cp:revision>
  <dcterms:created xsi:type="dcterms:W3CDTF">2019-01-09T14:37:00Z</dcterms:created>
  <dcterms:modified xsi:type="dcterms:W3CDTF">2019-01-09T14:37:00Z</dcterms:modified>
</cp:coreProperties>
</file>